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14E" w:rsidRDefault="0016714E" w:rsidP="0016714E">
      <w:pPr>
        <w:pStyle w:val="Default"/>
      </w:pPr>
    </w:p>
    <w:p w:rsidR="0016714E" w:rsidRDefault="0016714E" w:rsidP="0016714E">
      <w:pPr>
        <w:pStyle w:val="Default"/>
      </w:pPr>
      <w:r>
        <w:t xml:space="preserve"> </w:t>
      </w:r>
    </w:p>
    <w:p w:rsidR="0016714E" w:rsidRPr="0016714E" w:rsidRDefault="0016714E" w:rsidP="0016714E">
      <w:pPr>
        <w:pStyle w:val="Default"/>
        <w:jc w:val="center"/>
        <w:rPr>
          <w:color w:val="548DD4" w:themeColor="text2" w:themeTint="99"/>
          <w:sz w:val="110"/>
          <w:szCs w:val="110"/>
        </w:rPr>
      </w:pPr>
      <w:r w:rsidRPr="00BB2E13">
        <w:rPr>
          <w:b/>
          <w:bCs/>
          <w:noProof/>
          <w:color w:val="0070C0"/>
          <w:sz w:val="110"/>
          <w:szCs w:val="110"/>
          <w:lang w:eastAsia="en-GB"/>
        </w:rPr>
        <w:drawing>
          <wp:anchor distT="0" distB="0" distL="114300" distR="114300" simplePos="0" relativeHeight="251658240" behindDoc="1" locked="0" layoutInCell="1" allowOverlap="1">
            <wp:simplePos x="0" y="0"/>
            <wp:positionH relativeFrom="column">
              <wp:posOffset>1419833</wp:posOffset>
            </wp:positionH>
            <wp:positionV relativeFrom="paragraph">
              <wp:posOffset>859998</wp:posOffset>
            </wp:positionV>
            <wp:extent cx="3035435" cy="2762655"/>
            <wp:effectExtent l="19050" t="0" r="0" b="0"/>
            <wp:wrapNone/>
            <wp:docPr id="1" name="Picture 1" descr="F:\School Crest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ool Crest jpeg.jpg"/>
                    <pic:cNvPicPr>
                      <a:picLocks noChangeAspect="1" noChangeArrowheads="1"/>
                    </pic:cNvPicPr>
                  </pic:nvPicPr>
                  <pic:blipFill>
                    <a:blip r:embed="rId5" cstate="print"/>
                    <a:srcRect/>
                    <a:stretch>
                      <a:fillRect/>
                    </a:stretch>
                  </pic:blipFill>
                  <pic:spPr bwMode="auto">
                    <a:xfrm>
                      <a:off x="0" y="0"/>
                      <a:ext cx="3035435" cy="2762655"/>
                    </a:xfrm>
                    <a:prstGeom prst="rect">
                      <a:avLst/>
                    </a:prstGeom>
                    <a:noFill/>
                    <a:ln w="9525">
                      <a:noFill/>
                      <a:miter lim="800000"/>
                      <a:headEnd/>
                      <a:tailEnd/>
                    </a:ln>
                  </pic:spPr>
                </pic:pic>
              </a:graphicData>
            </a:graphic>
          </wp:anchor>
        </w:drawing>
      </w:r>
      <w:r w:rsidRPr="00BB2E13">
        <w:rPr>
          <w:b/>
          <w:bCs/>
          <w:color w:val="0070C0"/>
          <w:sz w:val="110"/>
          <w:szCs w:val="110"/>
        </w:rPr>
        <w:t>Darkley P.S</w:t>
      </w:r>
    </w:p>
    <w:p w:rsidR="0016714E" w:rsidRDefault="0016714E" w:rsidP="0016714E">
      <w:pPr>
        <w:pStyle w:val="Default"/>
        <w:rPr>
          <w:rFonts w:cstheme="minorBidi"/>
          <w:color w:val="auto"/>
        </w:rPr>
      </w:pPr>
    </w:p>
    <w:p w:rsidR="0016714E" w:rsidRDefault="0016714E" w:rsidP="0016714E">
      <w:pPr>
        <w:pStyle w:val="Default"/>
        <w:rPr>
          <w:rFonts w:cstheme="minorBidi"/>
          <w:color w:val="auto"/>
        </w:rPr>
      </w:pPr>
      <w:r>
        <w:rPr>
          <w:rFonts w:cstheme="minorBidi"/>
          <w:color w:val="auto"/>
        </w:rPr>
        <w:t xml:space="preserve"> </w:t>
      </w:r>
    </w:p>
    <w:p w:rsidR="0016714E" w:rsidRDefault="0016714E" w:rsidP="0016714E">
      <w:pPr>
        <w:pStyle w:val="Default"/>
        <w:jc w:val="center"/>
        <w:rPr>
          <w:rFonts w:cstheme="minorBidi"/>
          <w:b/>
          <w:bCs/>
          <w:color w:val="auto"/>
          <w:sz w:val="80"/>
          <w:szCs w:val="80"/>
        </w:rPr>
      </w:pPr>
    </w:p>
    <w:p w:rsidR="0016714E" w:rsidRDefault="0016714E" w:rsidP="0016714E">
      <w:pPr>
        <w:pStyle w:val="Default"/>
        <w:jc w:val="center"/>
        <w:rPr>
          <w:rFonts w:cstheme="minorBidi"/>
          <w:b/>
          <w:bCs/>
          <w:color w:val="auto"/>
          <w:sz w:val="44"/>
          <w:szCs w:val="44"/>
        </w:rPr>
      </w:pPr>
    </w:p>
    <w:p w:rsidR="0016714E" w:rsidRDefault="0016714E" w:rsidP="0016714E">
      <w:pPr>
        <w:pStyle w:val="Default"/>
        <w:jc w:val="center"/>
        <w:rPr>
          <w:rFonts w:cstheme="minorBidi"/>
          <w:b/>
          <w:bCs/>
          <w:color w:val="auto"/>
          <w:sz w:val="44"/>
          <w:szCs w:val="44"/>
        </w:rPr>
      </w:pPr>
    </w:p>
    <w:p w:rsidR="0016714E" w:rsidRDefault="0016714E" w:rsidP="0016714E">
      <w:pPr>
        <w:pStyle w:val="Default"/>
        <w:jc w:val="center"/>
        <w:rPr>
          <w:rFonts w:cstheme="minorBidi"/>
          <w:b/>
          <w:bCs/>
          <w:color w:val="auto"/>
          <w:sz w:val="44"/>
          <w:szCs w:val="44"/>
        </w:rPr>
      </w:pPr>
    </w:p>
    <w:p w:rsidR="0016714E" w:rsidRDefault="0016714E" w:rsidP="0016714E">
      <w:pPr>
        <w:pStyle w:val="Default"/>
        <w:jc w:val="center"/>
        <w:rPr>
          <w:rFonts w:cstheme="minorBidi"/>
          <w:b/>
          <w:bCs/>
          <w:color w:val="auto"/>
          <w:sz w:val="18"/>
          <w:szCs w:val="18"/>
        </w:rPr>
      </w:pPr>
    </w:p>
    <w:p w:rsidR="00DF46B1" w:rsidRDefault="00DF46B1" w:rsidP="0016714E">
      <w:pPr>
        <w:pStyle w:val="Default"/>
        <w:jc w:val="center"/>
        <w:rPr>
          <w:rFonts w:cstheme="minorBidi"/>
          <w:b/>
          <w:bCs/>
          <w:color w:val="auto"/>
          <w:sz w:val="44"/>
          <w:szCs w:val="44"/>
        </w:rPr>
      </w:pPr>
    </w:p>
    <w:p w:rsidR="0016714E" w:rsidRPr="00BB2E13" w:rsidRDefault="0016714E" w:rsidP="0016714E">
      <w:pPr>
        <w:pStyle w:val="Default"/>
        <w:jc w:val="center"/>
        <w:rPr>
          <w:rFonts w:cstheme="minorBidi"/>
          <w:b/>
          <w:bCs/>
          <w:color w:val="0070C0"/>
          <w:sz w:val="44"/>
          <w:szCs w:val="44"/>
        </w:rPr>
      </w:pPr>
      <w:r w:rsidRPr="00BB2E13">
        <w:rPr>
          <w:rFonts w:cstheme="minorBidi"/>
          <w:b/>
          <w:bCs/>
          <w:color w:val="0070C0"/>
          <w:sz w:val="44"/>
          <w:szCs w:val="44"/>
        </w:rPr>
        <w:t xml:space="preserve">“Bringing Out </w:t>
      </w:r>
      <w:proofErr w:type="gramStart"/>
      <w:r w:rsidRPr="00BB2E13">
        <w:rPr>
          <w:rFonts w:cstheme="minorBidi"/>
          <w:b/>
          <w:bCs/>
          <w:color w:val="0070C0"/>
          <w:sz w:val="44"/>
          <w:szCs w:val="44"/>
        </w:rPr>
        <w:t>The</w:t>
      </w:r>
      <w:proofErr w:type="gramEnd"/>
      <w:r w:rsidRPr="00BB2E13">
        <w:rPr>
          <w:rFonts w:cstheme="minorBidi"/>
          <w:b/>
          <w:bCs/>
          <w:color w:val="0070C0"/>
          <w:sz w:val="44"/>
          <w:szCs w:val="44"/>
        </w:rPr>
        <w:t xml:space="preserve"> Best”</w:t>
      </w:r>
    </w:p>
    <w:p w:rsidR="0016714E" w:rsidRPr="00BB2E13" w:rsidRDefault="0016714E" w:rsidP="0016714E">
      <w:pPr>
        <w:pStyle w:val="Default"/>
        <w:jc w:val="center"/>
        <w:rPr>
          <w:rFonts w:cstheme="minorBidi"/>
          <w:color w:val="0070C0"/>
          <w:sz w:val="44"/>
          <w:szCs w:val="44"/>
        </w:rPr>
      </w:pPr>
    </w:p>
    <w:p w:rsidR="0016714E" w:rsidRPr="00BB2E13" w:rsidRDefault="0016714E" w:rsidP="0016714E">
      <w:pPr>
        <w:pStyle w:val="Default"/>
        <w:jc w:val="center"/>
        <w:rPr>
          <w:rFonts w:cstheme="minorBidi"/>
          <w:color w:val="0070C0"/>
          <w:sz w:val="44"/>
          <w:szCs w:val="44"/>
        </w:rPr>
      </w:pPr>
      <w:r w:rsidRPr="00BB2E13">
        <w:rPr>
          <w:rFonts w:cstheme="minorBidi"/>
          <w:b/>
          <w:bCs/>
          <w:color w:val="0070C0"/>
          <w:sz w:val="44"/>
          <w:szCs w:val="44"/>
        </w:rPr>
        <w:t>Together in learning we will</w:t>
      </w:r>
    </w:p>
    <w:p w:rsidR="0016714E" w:rsidRPr="00BB2E13" w:rsidRDefault="0016714E" w:rsidP="0016714E">
      <w:pPr>
        <w:pStyle w:val="Default"/>
        <w:jc w:val="center"/>
        <w:rPr>
          <w:rFonts w:cstheme="minorBidi"/>
          <w:color w:val="0070C0"/>
          <w:sz w:val="44"/>
          <w:szCs w:val="44"/>
        </w:rPr>
      </w:pPr>
      <w:r w:rsidRPr="00BB2E13">
        <w:rPr>
          <w:rFonts w:cstheme="minorBidi"/>
          <w:b/>
          <w:bCs/>
          <w:color w:val="0070C0"/>
          <w:sz w:val="44"/>
          <w:szCs w:val="44"/>
        </w:rPr>
        <w:t>support and motivate all</w:t>
      </w:r>
    </w:p>
    <w:p w:rsidR="0016714E" w:rsidRPr="00BB2E13" w:rsidRDefault="0016714E" w:rsidP="0016714E">
      <w:pPr>
        <w:pStyle w:val="Default"/>
        <w:jc w:val="center"/>
        <w:rPr>
          <w:rFonts w:cstheme="minorBidi"/>
          <w:b/>
          <w:bCs/>
          <w:color w:val="0070C0"/>
          <w:sz w:val="80"/>
          <w:szCs w:val="80"/>
        </w:rPr>
      </w:pPr>
      <w:r w:rsidRPr="00BB2E13">
        <w:rPr>
          <w:rFonts w:cstheme="minorBidi"/>
          <w:b/>
          <w:bCs/>
          <w:color w:val="0070C0"/>
          <w:sz w:val="44"/>
          <w:szCs w:val="44"/>
        </w:rPr>
        <w:t>children to be the best they can be.</w:t>
      </w:r>
    </w:p>
    <w:p w:rsidR="0016714E" w:rsidRPr="00BB2E13" w:rsidRDefault="0016714E" w:rsidP="0016714E">
      <w:pPr>
        <w:pStyle w:val="Default"/>
        <w:jc w:val="center"/>
        <w:rPr>
          <w:rFonts w:cstheme="minorBidi"/>
          <w:b/>
          <w:bCs/>
          <w:color w:val="0070C0"/>
          <w:sz w:val="18"/>
          <w:szCs w:val="18"/>
        </w:rPr>
      </w:pPr>
    </w:p>
    <w:p w:rsidR="0016714E" w:rsidRPr="00BB2E13" w:rsidRDefault="0016714E" w:rsidP="0016714E">
      <w:pPr>
        <w:pStyle w:val="Default"/>
        <w:jc w:val="center"/>
        <w:rPr>
          <w:rFonts w:cstheme="minorBidi"/>
          <w:color w:val="0070C0"/>
          <w:sz w:val="80"/>
          <w:szCs w:val="80"/>
        </w:rPr>
      </w:pPr>
      <w:r w:rsidRPr="00BB2E13">
        <w:rPr>
          <w:rFonts w:cstheme="minorBidi"/>
          <w:b/>
          <w:bCs/>
          <w:color w:val="0070C0"/>
          <w:sz w:val="80"/>
          <w:szCs w:val="80"/>
        </w:rPr>
        <w:t>Parents’</w:t>
      </w:r>
    </w:p>
    <w:p w:rsidR="0016714E" w:rsidRPr="00BB2E13" w:rsidRDefault="0016714E" w:rsidP="0016714E">
      <w:pPr>
        <w:pStyle w:val="Default"/>
        <w:jc w:val="center"/>
        <w:rPr>
          <w:rFonts w:cstheme="minorBidi"/>
          <w:b/>
          <w:bCs/>
          <w:color w:val="0070C0"/>
          <w:sz w:val="80"/>
          <w:szCs w:val="80"/>
        </w:rPr>
      </w:pPr>
      <w:r w:rsidRPr="00BB2E13">
        <w:rPr>
          <w:rFonts w:cstheme="minorBidi"/>
          <w:b/>
          <w:bCs/>
          <w:color w:val="0070C0"/>
          <w:sz w:val="80"/>
          <w:szCs w:val="80"/>
        </w:rPr>
        <w:t>Information Booklet</w:t>
      </w:r>
    </w:p>
    <w:p w:rsidR="0016714E" w:rsidRPr="0016714E" w:rsidRDefault="00BB2E13" w:rsidP="0016714E">
      <w:pPr>
        <w:pStyle w:val="Default"/>
        <w:jc w:val="center"/>
        <w:rPr>
          <w:rFonts w:cstheme="minorBidi"/>
          <w:color w:val="auto"/>
          <w:sz w:val="80"/>
          <w:szCs w:val="80"/>
        </w:rPr>
      </w:pPr>
      <w:r>
        <w:rPr>
          <w:rFonts w:cstheme="minorBidi"/>
          <w:b/>
          <w:bCs/>
          <w:color w:val="0070C0"/>
          <w:sz w:val="80"/>
          <w:szCs w:val="80"/>
        </w:rPr>
        <w:t>2020-2021</w:t>
      </w:r>
    </w:p>
    <w:p w:rsidR="0016714E" w:rsidRDefault="0016714E" w:rsidP="0016714E">
      <w:pPr>
        <w:pStyle w:val="Default"/>
        <w:rPr>
          <w:rFonts w:ascii="Gill Sans MT" w:hAnsi="Gill Sans MT" w:cs="Gill Sans MT"/>
          <w:color w:val="auto"/>
          <w:sz w:val="18"/>
          <w:szCs w:val="18"/>
        </w:rPr>
      </w:pPr>
    </w:p>
    <w:p w:rsidR="00DF46B1" w:rsidRDefault="00DF46B1" w:rsidP="0016714E">
      <w:pPr>
        <w:pStyle w:val="Default"/>
        <w:rPr>
          <w:color w:val="auto"/>
          <w:sz w:val="28"/>
          <w:szCs w:val="28"/>
        </w:rPr>
      </w:pPr>
    </w:p>
    <w:p w:rsidR="0016714E" w:rsidRDefault="0016714E" w:rsidP="0016714E">
      <w:pPr>
        <w:pStyle w:val="Default"/>
        <w:rPr>
          <w:color w:val="auto"/>
          <w:sz w:val="28"/>
          <w:szCs w:val="28"/>
        </w:rPr>
      </w:pPr>
      <w:r>
        <w:rPr>
          <w:color w:val="auto"/>
          <w:sz w:val="28"/>
          <w:szCs w:val="28"/>
        </w:rPr>
        <w:lastRenderedPageBreak/>
        <w:t>Dear Parents,</w:t>
      </w:r>
    </w:p>
    <w:p w:rsidR="0016714E" w:rsidRDefault="0016714E" w:rsidP="0016714E">
      <w:pPr>
        <w:pStyle w:val="Default"/>
        <w:rPr>
          <w:color w:val="auto"/>
          <w:sz w:val="28"/>
          <w:szCs w:val="28"/>
        </w:rPr>
      </w:pPr>
      <w:r>
        <w:rPr>
          <w:color w:val="auto"/>
          <w:sz w:val="28"/>
          <w:szCs w:val="28"/>
        </w:rPr>
        <w:t xml:space="preserve"> </w:t>
      </w:r>
    </w:p>
    <w:p w:rsidR="0016714E" w:rsidRDefault="0016714E" w:rsidP="0016714E">
      <w:pPr>
        <w:pStyle w:val="Default"/>
        <w:rPr>
          <w:color w:val="auto"/>
          <w:sz w:val="28"/>
          <w:szCs w:val="28"/>
        </w:rPr>
      </w:pPr>
      <w:r>
        <w:rPr>
          <w:color w:val="auto"/>
          <w:sz w:val="28"/>
          <w:szCs w:val="28"/>
        </w:rPr>
        <w:t>The staff and I warmly welcome you and your child to Darkley P.S. We hope that your child will feel at home and be very happy during these important years of primary education.</w:t>
      </w:r>
    </w:p>
    <w:p w:rsidR="0016714E" w:rsidRDefault="0016714E" w:rsidP="0016714E">
      <w:pPr>
        <w:pStyle w:val="Default"/>
        <w:rPr>
          <w:color w:val="auto"/>
          <w:sz w:val="28"/>
          <w:szCs w:val="28"/>
        </w:rPr>
      </w:pPr>
      <w:r>
        <w:rPr>
          <w:color w:val="auto"/>
          <w:sz w:val="28"/>
          <w:szCs w:val="28"/>
        </w:rPr>
        <w:t xml:space="preserve"> </w:t>
      </w:r>
    </w:p>
    <w:p w:rsidR="0016714E" w:rsidRDefault="0016714E" w:rsidP="0016714E">
      <w:pPr>
        <w:pStyle w:val="Default"/>
        <w:rPr>
          <w:color w:val="auto"/>
          <w:sz w:val="28"/>
          <w:szCs w:val="28"/>
        </w:rPr>
      </w:pPr>
    </w:p>
    <w:p w:rsidR="0016714E" w:rsidRDefault="0016714E" w:rsidP="0016714E">
      <w:pPr>
        <w:pStyle w:val="Default"/>
        <w:rPr>
          <w:color w:val="auto"/>
          <w:sz w:val="28"/>
          <w:szCs w:val="28"/>
        </w:rPr>
      </w:pPr>
      <w:r>
        <w:rPr>
          <w:color w:val="auto"/>
          <w:sz w:val="28"/>
          <w:szCs w:val="28"/>
        </w:rPr>
        <w:t xml:space="preserve">The main purpose of this booklet is to give you an insight into the school. We, in Darkley P.S are justly proud of our good name and our high academic standards. </w:t>
      </w:r>
    </w:p>
    <w:p w:rsidR="0016714E" w:rsidRDefault="0016714E" w:rsidP="0016714E">
      <w:pPr>
        <w:pStyle w:val="Default"/>
        <w:rPr>
          <w:color w:val="auto"/>
          <w:sz w:val="28"/>
          <w:szCs w:val="28"/>
        </w:rPr>
      </w:pPr>
    </w:p>
    <w:p w:rsidR="0016714E" w:rsidRPr="0016714E" w:rsidRDefault="0016714E" w:rsidP="0016714E">
      <w:pPr>
        <w:pStyle w:val="Default"/>
        <w:rPr>
          <w:color w:val="auto"/>
          <w:sz w:val="28"/>
          <w:szCs w:val="28"/>
        </w:rPr>
      </w:pPr>
      <w:r>
        <w:rPr>
          <w:color w:val="auto"/>
          <w:sz w:val="28"/>
          <w:szCs w:val="28"/>
        </w:rPr>
        <w:t>Our school aims to provide a broad and balanced curriculum which is flexible, relevant and meaningful to children at Foundation Stage, Key Stage 1 and Key Stage 2, so as to provide for the spiritual, moral, cultural, intellectual and physical development of each pupil in a happy, caring and warm learning</w:t>
      </w:r>
      <w:r w:rsidRPr="0016714E">
        <w:rPr>
          <w:color w:val="auto"/>
          <w:sz w:val="28"/>
          <w:szCs w:val="28"/>
        </w:rPr>
        <w:t xml:space="preserve"> environment. </w:t>
      </w:r>
    </w:p>
    <w:p w:rsidR="0016714E" w:rsidRPr="0016714E" w:rsidRDefault="0016714E" w:rsidP="0016714E">
      <w:pPr>
        <w:pStyle w:val="Default"/>
        <w:rPr>
          <w:color w:val="auto"/>
          <w:sz w:val="28"/>
          <w:szCs w:val="28"/>
        </w:rPr>
      </w:pPr>
    </w:p>
    <w:p w:rsidR="0016714E" w:rsidRPr="0016714E" w:rsidRDefault="0016714E" w:rsidP="0016714E">
      <w:pPr>
        <w:rPr>
          <w:rFonts w:ascii="Comic Sans MS" w:hAnsi="Comic Sans MS"/>
          <w:sz w:val="28"/>
          <w:szCs w:val="28"/>
        </w:rPr>
      </w:pPr>
      <w:r w:rsidRPr="0016714E">
        <w:rPr>
          <w:rFonts w:ascii="Comic Sans MS" w:hAnsi="Comic Sans MS"/>
          <w:sz w:val="28"/>
          <w:szCs w:val="28"/>
        </w:rPr>
        <w:t>We look forward to working closely with you during the school year, and hope your child receives a happy introduction to their Primary education.</w:t>
      </w:r>
    </w:p>
    <w:p w:rsidR="0016714E" w:rsidRPr="0016714E" w:rsidRDefault="0016714E" w:rsidP="0016714E">
      <w:pPr>
        <w:pStyle w:val="Default"/>
        <w:rPr>
          <w:color w:val="auto"/>
          <w:sz w:val="28"/>
          <w:szCs w:val="28"/>
        </w:rPr>
      </w:pPr>
    </w:p>
    <w:p w:rsidR="0016714E" w:rsidRDefault="0016714E" w:rsidP="0016714E">
      <w:pPr>
        <w:pStyle w:val="Default"/>
        <w:rPr>
          <w:color w:val="auto"/>
          <w:sz w:val="28"/>
          <w:szCs w:val="28"/>
        </w:rPr>
      </w:pPr>
      <w:r>
        <w:rPr>
          <w:color w:val="auto"/>
          <w:sz w:val="28"/>
          <w:szCs w:val="28"/>
        </w:rPr>
        <w:t xml:space="preserve">Yours sincerely </w:t>
      </w:r>
    </w:p>
    <w:p w:rsidR="0016714E" w:rsidRDefault="0016714E" w:rsidP="0016714E">
      <w:pPr>
        <w:pStyle w:val="Default"/>
        <w:rPr>
          <w:color w:val="auto"/>
          <w:sz w:val="28"/>
          <w:szCs w:val="28"/>
        </w:rPr>
      </w:pPr>
    </w:p>
    <w:p w:rsidR="0016714E" w:rsidRDefault="005171E0" w:rsidP="0016714E">
      <w:pPr>
        <w:pStyle w:val="Default"/>
        <w:rPr>
          <w:rFonts w:ascii="Freestyle Script" w:hAnsi="Freestyle Script" w:cs="Freestyle Script"/>
          <w:color w:val="auto"/>
          <w:sz w:val="40"/>
          <w:szCs w:val="40"/>
        </w:rPr>
      </w:pPr>
      <w:bookmarkStart w:id="0" w:name="_GoBack"/>
      <w:r w:rsidRPr="005171E0">
        <w:rPr>
          <w:rFonts w:ascii="Freestyle Script" w:hAnsi="Freestyle Script" w:cs="Freestyle Script"/>
          <w:noProof/>
          <w:color w:val="auto"/>
          <w:sz w:val="40"/>
          <w:szCs w:val="40"/>
          <w:lang w:eastAsia="en-GB"/>
        </w:rPr>
        <w:drawing>
          <wp:anchor distT="0" distB="0" distL="114300" distR="114300" simplePos="0" relativeHeight="251674624" behindDoc="0" locked="0" layoutInCell="1" allowOverlap="1">
            <wp:simplePos x="0" y="0"/>
            <wp:positionH relativeFrom="column">
              <wp:posOffset>2555240</wp:posOffset>
            </wp:positionH>
            <wp:positionV relativeFrom="paragraph">
              <wp:posOffset>-76835</wp:posOffset>
            </wp:positionV>
            <wp:extent cx="3216275" cy="3238500"/>
            <wp:effectExtent l="0" t="0" r="3175" b="0"/>
            <wp:wrapSquare wrapText="bothSides"/>
            <wp:docPr id="19" name="Picture 19" descr="C:\Users\cmonaghan632\AppData\Local\Microsoft\Windows\Temporary Internet Files\Content.Outlook\NJLGSAUO\shape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naghan632\AppData\Local\Microsoft\Windows\Temporary Internet Files\Content.Outlook\NJLGSAUO\shapego (002).png"/>
                    <pic:cNvPicPr>
                      <a:picLocks noChangeAspect="1" noChangeArrowheads="1"/>
                    </pic:cNvPicPr>
                  </pic:nvPicPr>
                  <pic:blipFill rotWithShape="1">
                    <a:blip r:embed="rId6">
                      <a:extLst>
                        <a:ext uri="{28A0092B-C50C-407E-A947-70E740481C1C}">
                          <a14:useLocalDpi xmlns:a14="http://schemas.microsoft.com/office/drawing/2010/main" val="0"/>
                        </a:ext>
                      </a:extLst>
                    </a:blip>
                    <a:srcRect l="1327" t="14844" b="15000"/>
                    <a:stretch/>
                  </pic:blipFill>
                  <pic:spPr bwMode="auto">
                    <a:xfrm>
                      <a:off x="0" y="0"/>
                      <a:ext cx="3216275" cy="323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16714E">
        <w:rPr>
          <w:rFonts w:ascii="Freestyle Script" w:hAnsi="Freestyle Script" w:cs="Freestyle Script"/>
          <w:color w:val="auto"/>
          <w:sz w:val="40"/>
          <w:szCs w:val="40"/>
        </w:rPr>
        <w:t xml:space="preserve">Ciaran Monaghan </w:t>
      </w:r>
    </w:p>
    <w:p w:rsidR="0016714E" w:rsidRDefault="0016714E" w:rsidP="0016714E">
      <w:pPr>
        <w:pStyle w:val="Default"/>
        <w:rPr>
          <w:rFonts w:ascii="Freestyle Script" w:hAnsi="Freestyle Script" w:cs="Freestyle Script"/>
          <w:color w:val="auto"/>
          <w:sz w:val="40"/>
          <w:szCs w:val="40"/>
        </w:rPr>
      </w:pPr>
    </w:p>
    <w:p w:rsidR="0016714E" w:rsidRDefault="0016714E" w:rsidP="0016714E">
      <w:pPr>
        <w:pStyle w:val="Default"/>
        <w:rPr>
          <w:color w:val="auto"/>
          <w:sz w:val="28"/>
          <w:szCs w:val="28"/>
        </w:rPr>
      </w:pPr>
      <w:r>
        <w:rPr>
          <w:color w:val="auto"/>
          <w:sz w:val="28"/>
          <w:szCs w:val="28"/>
        </w:rPr>
        <w:t xml:space="preserve">Principal </w:t>
      </w:r>
    </w:p>
    <w:p w:rsidR="0016714E" w:rsidRDefault="0016714E" w:rsidP="0016714E">
      <w:pPr>
        <w:pStyle w:val="Default"/>
        <w:rPr>
          <w:color w:val="auto"/>
          <w:sz w:val="28"/>
          <w:szCs w:val="28"/>
        </w:rPr>
      </w:pPr>
    </w:p>
    <w:p w:rsidR="0016714E" w:rsidRDefault="0016714E" w:rsidP="0016714E">
      <w:pPr>
        <w:pStyle w:val="Default"/>
        <w:rPr>
          <w:color w:val="auto"/>
          <w:sz w:val="28"/>
          <w:szCs w:val="28"/>
        </w:rPr>
      </w:pPr>
    </w:p>
    <w:p w:rsidR="0016714E" w:rsidRDefault="0016714E" w:rsidP="0016714E">
      <w:pPr>
        <w:pStyle w:val="Default"/>
        <w:rPr>
          <w:color w:val="auto"/>
          <w:sz w:val="28"/>
          <w:szCs w:val="28"/>
        </w:rPr>
      </w:pPr>
    </w:p>
    <w:p w:rsidR="0016714E" w:rsidRDefault="0016714E" w:rsidP="0016714E">
      <w:pPr>
        <w:pStyle w:val="Default"/>
        <w:rPr>
          <w:color w:val="auto"/>
          <w:sz w:val="28"/>
          <w:szCs w:val="28"/>
        </w:rPr>
      </w:pPr>
    </w:p>
    <w:p w:rsidR="0016714E" w:rsidRDefault="0016714E" w:rsidP="0016714E">
      <w:pPr>
        <w:pStyle w:val="Default"/>
        <w:rPr>
          <w:color w:val="auto"/>
          <w:sz w:val="28"/>
          <w:szCs w:val="28"/>
        </w:rPr>
      </w:pPr>
    </w:p>
    <w:p w:rsidR="0016714E" w:rsidRDefault="0016714E" w:rsidP="0016714E">
      <w:pPr>
        <w:pStyle w:val="Default"/>
        <w:rPr>
          <w:color w:val="auto"/>
          <w:sz w:val="28"/>
          <w:szCs w:val="28"/>
        </w:rPr>
      </w:pPr>
    </w:p>
    <w:p w:rsidR="0016714E" w:rsidRDefault="0016714E" w:rsidP="0016714E">
      <w:pPr>
        <w:pStyle w:val="Default"/>
        <w:rPr>
          <w:color w:val="auto"/>
          <w:sz w:val="28"/>
          <w:szCs w:val="28"/>
        </w:rPr>
      </w:pPr>
    </w:p>
    <w:p w:rsidR="0016714E" w:rsidRDefault="0016714E" w:rsidP="0016714E">
      <w:pPr>
        <w:pStyle w:val="Default"/>
        <w:rPr>
          <w:color w:val="auto"/>
          <w:sz w:val="28"/>
          <w:szCs w:val="28"/>
        </w:rPr>
      </w:pPr>
    </w:p>
    <w:p w:rsidR="0016714E" w:rsidRDefault="0016714E" w:rsidP="0016714E">
      <w:pPr>
        <w:pStyle w:val="Default"/>
        <w:rPr>
          <w:rFonts w:ascii="Gill Sans MT" w:hAnsi="Gill Sans MT" w:cs="Gill Sans MT"/>
          <w:color w:val="auto"/>
          <w:sz w:val="18"/>
          <w:szCs w:val="18"/>
        </w:rPr>
      </w:pPr>
    </w:p>
    <w:p w:rsidR="0016714E" w:rsidRDefault="0016714E" w:rsidP="0016714E">
      <w:pPr>
        <w:pStyle w:val="Default"/>
        <w:rPr>
          <w:rFonts w:ascii="Gill Sans MT" w:hAnsi="Gill Sans MT" w:cs="Gill Sans MT"/>
          <w:color w:val="auto"/>
          <w:sz w:val="18"/>
          <w:szCs w:val="18"/>
        </w:rPr>
      </w:pPr>
    </w:p>
    <w:p w:rsidR="0016714E" w:rsidRPr="00C84C0A" w:rsidRDefault="0016714E" w:rsidP="0016714E">
      <w:pPr>
        <w:pStyle w:val="Default"/>
        <w:rPr>
          <w:rFonts w:cs="Gill Sans MT"/>
          <w:color w:val="auto"/>
          <w:sz w:val="36"/>
          <w:szCs w:val="36"/>
        </w:rPr>
      </w:pPr>
      <w:r w:rsidRPr="00C84C0A">
        <w:rPr>
          <w:rFonts w:cs="Gill Sans MT"/>
          <w:b/>
          <w:bCs/>
          <w:color w:val="auto"/>
          <w:sz w:val="36"/>
          <w:szCs w:val="36"/>
        </w:rPr>
        <w:t xml:space="preserve">Our School Aims </w:t>
      </w:r>
    </w:p>
    <w:p w:rsidR="0016714E" w:rsidRDefault="0016714E" w:rsidP="0016714E">
      <w:pPr>
        <w:pStyle w:val="Default"/>
        <w:rPr>
          <w:rFonts w:cstheme="minorBidi"/>
          <w:color w:val="auto"/>
        </w:rPr>
      </w:pPr>
    </w:p>
    <w:p w:rsidR="0016714E" w:rsidRPr="0016714E" w:rsidRDefault="0016714E" w:rsidP="0016714E">
      <w:pPr>
        <w:pStyle w:val="Default"/>
        <w:numPr>
          <w:ilvl w:val="0"/>
          <w:numId w:val="1"/>
        </w:numPr>
        <w:rPr>
          <w:color w:val="auto"/>
          <w:sz w:val="28"/>
          <w:szCs w:val="28"/>
        </w:rPr>
      </w:pPr>
      <w:r w:rsidRPr="0016714E">
        <w:rPr>
          <w:color w:val="auto"/>
          <w:sz w:val="28"/>
          <w:szCs w:val="28"/>
        </w:rPr>
        <w:t xml:space="preserve">To provide a broad and balanced curriculum as relevant to the Education Reform (N.I) Order, 1989 that will enable all pupils regardless of age, sex or ability to reach their full potential. </w:t>
      </w:r>
    </w:p>
    <w:p w:rsidR="0016714E" w:rsidRPr="0016714E" w:rsidRDefault="0016714E" w:rsidP="0016714E">
      <w:pPr>
        <w:pStyle w:val="Default"/>
        <w:numPr>
          <w:ilvl w:val="0"/>
          <w:numId w:val="1"/>
        </w:numPr>
        <w:rPr>
          <w:color w:val="auto"/>
          <w:sz w:val="28"/>
          <w:szCs w:val="28"/>
        </w:rPr>
      </w:pPr>
      <w:r w:rsidRPr="0016714E">
        <w:rPr>
          <w:color w:val="auto"/>
          <w:sz w:val="28"/>
          <w:szCs w:val="28"/>
        </w:rPr>
        <w:t xml:space="preserve">To create a happy and stimulating environment for the children. </w:t>
      </w:r>
    </w:p>
    <w:p w:rsidR="0016714E" w:rsidRPr="0016714E" w:rsidRDefault="0016714E" w:rsidP="0016714E">
      <w:pPr>
        <w:pStyle w:val="Default"/>
        <w:numPr>
          <w:ilvl w:val="0"/>
          <w:numId w:val="1"/>
        </w:numPr>
        <w:rPr>
          <w:color w:val="auto"/>
          <w:sz w:val="28"/>
          <w:szCs w:val="28"/>
        </w:rPr>
      </w:pPr>
      <w:r w:rsidRPr="0016714E">
        <w:rPr>
          <w:color w:val="auto"/>
          <w:sz w:val="28"/>
          <w:szCs w:val="28"/>
        </w:rPr>
        <w:t xml:space="preserve">To encourage each child to become self-disciplined, self-confident and independent within a caring, ordered and safe environment. </w:t>
      </w:r>
    </w:p>
    <w:p w:rsidR="0016714E" w:rsidRPr="0016714E" w:rsidRDefault="0016714E" w:rsidP="0016714E">
      <w:pPr>
        <w:pStyle w:val="Default"/>
        <w:numPr>
          <w:ilvl w:val="0"/>
          <w:numId w:val="1"/>
        </w:numPr>
        <w:rPr>
          <w:color w:val="auto"/>
          <w:sz w:val="28"/>
          <w:szCs w:val="28"/>
        </w:rPr>
      </w:pPr>
      <w:r w:rsidRPr="0016714E">
        <w:rPr>
          <w:color w:val="auto"/>
          <w:sz w:val="28"/>
          <w:szCs w:val="28"/>
        </w:rPr>
        <w:t xml:space="preserve">Develop, healthy, fit bodies and equip them with a range of physical skills. </w:t>
      </w:r>
    </w:p>
    <w:p w:rsidR="0016714E" w:rsidRPr="0016714E" w:rsidRDefault="0016714E" w:rsidP="0016714E">
      <w:pPr>
        <w:pStyle w:val="Default"/>
        <w:numPr>
          <w:ilvl w:val="0"/>
          <w:numId w:val="1"/>
        </w:numPr>
        <w:rPr>
          <w:color w:val="auto"/>
          <w:sz w:val="28"/>
          <w:szCs w:val="28"/>
        </w:rPr>
      </w:pPr>
      <w:r w:rsidRPr="0016714E">
        <w:rPr>
          <w:color w:val="auto"/>
          <w:sz w:val="28"/>
          <w:szCs w:val="28"/>
        </w:rPr>
        <w:t xml:space="preserve">To foster a desire to learn and take responsibility for their own learning. </w:t>
      </w:r>
    </w:p>
    <w:p w:rsidR="0016714E" w:rsidRPr="0016714E" w:rsidRDefault="0016714E" w:rsidP="0016714E">
      <w:pPr>
        <w:pStyle w:val="Default"/>
        <w:numPr>
          <w:ilvl w:val="0"/>
          <w:numId w:val="1"/>
        </w:numPr>
        <w:rPr>
          <w:color w:val="auto"/>
          <w:sz w:val="28"/>
          <w:szCs w:val="28"/>
        </w:rPr>
      </w:pPr>
      <w:r w:rsidRPr="0016714E">
        <w:rPr>
          <w:color w:val="auto"/>
          <w:sz w:val="28"/>
          <w:szCs w:val="28"/>
        </w:rPr>
        <w:t xml:space="preserve">To encourage parents to be actively involved in the education of their children. </w:t>
      </w:r>
    </w:p>
    <w:p w:rsidR="0016714E" w:rsidRPr="0016714E" w:rsidRDefault="0016714E" w:rsidP="0016714E">
      <w:pPr>
        <w:pStyle w:val="Default"/>
        <w:numPr>
          <w:ilvl w:val="0"/>
          <w:numId w:val="1"/>
        </w:numPr>
        <w:rPr>
          <w:color w:val="auto"/>
          <w:sz w:val="28"/>
          <w:szCs w:val="28"/>
        </w:rPr>
      </w:pPr>
      <w:r w:rsidRPr="0016714E">
        <w:rPr>
          <w:color w:val="auto"/>
          <w:sz w:val="28"/>
          <w:szCs w:val="28"/>
        </w:rPr>
        <w:t xml:space="preserve">To help children deepen their Christian faith and live it out. </w:t>
      </w:r>
    </w:p>
    <w:p w:rsidR="0016714E" w:rsidRPr="0016714E" w:rsidRDefault="0016714E" w:rsidP="0016714E">
      <w:pPr>
        <w:pStyle w:val="Default"/>
        <w:numPr>
          <w:ilvl w:val="0"/>
          <w:numId w:val="1"/>
        </w:numPr>
        <w:rPr>
          <w:color w:val="auto"/>
          <w:sz w:val="28"/>
          <w:szCs w:val="28"/>
        </w:rPr>
      </w:pPr>
      <w:r w:rsidRPr="0016714E">
        <w:rPr>
          <w:color w:val="auto"/>
          <w:sz w:val="28"/>
          <w:szCs w:val="28"/>
        </w:rPr>
        <w:t xml:space="preserve">To develop strong, positive links with the local community. </w:t>
      </w:r>
    </w:p>
    <w:p w:rsidR="0016714E" w:rsidRPr="0016714E" w:rsidRDefault="0016714E" w:rsidP="0016714E">
      <w:pPr>
        <w:pStyle w:val="Default"/>
        <w:numPr>
          <w:ilvl w:val="0"/>
          <w:numId w:val="1"/>
        </w:numPr>
        <w:rPr>
          <w:color w:val="auto"/>
          <w:sz w:val="28"/>
          <w:szCs w:val="28"/>
        </w:rPr>
      </w:pPr>
      <w:r w:rsidRPr="0016714E">
        <w:rPr>
          <w:color w:val="auto"/>
          <w:sz w:val="28"/>
          <w:szCs w:val="28"/>
        </w:rPr>
        <w:t xml:space="preserve">To foster each child's intellectual, physical, spiritual, moral, cultural and social development. </w:t>
      </w:r>
    </w:p>
    <w:p w:rsidR="0016714E" w:rsidRPr="0016714E" w:rsidRDefault="0016714E" w:rsidP="0016714E">
      <w:pPr>
        <w:pStyle w:val="Default"/>
        <w:numPr>
          <w:ilvl w:val="0"/>
          <w:numId w:val="1"/>
        </w:numPr>
        <w:rPr>
          <w:color w:val="auto"/>
          <w:sz w:val="28"/>
          <w:szCs w:val="28"/>
        </w:rPr>
      </w:pPr>
      <w:r w:rsidRPr="0016714E">
        <w:rPr>
          <w:color w:val="auto"/>
          <w:sz w:val="28"/>
          <w:szCs w:val="28"/>
        </w:rPr>
        <w:t xml:space="preserve">To develop lively, enquiring, imaginative and creative minds with the ability to question and argue rationally. </w:t>
      </w:r>
    </w:p>
    <w:p w:rsidR="0016714E" w:rsidRPr="0016714E" w:rsidRDefault="0016714E" w:rsidP="0016714E">
      <w:pPr>
        <w:pStyle w:val="Default"/>
        <w:rPr>
          <w:color w:val="auto"/>
          <w:sz w:val="28"/>
          <w:szCs w:val="28"/>
        </w:rPr>
      </w:pPr>
    </w:p>
    <w:p w:rsidR="003768E2" w:rsidRDefault="00C84C0A" w:rsidP="003768E2">
      <w:pPr>
        <w:pStyle w:val="Default"/>
        <w:jc w:val="center"/>
        <w:rPr>
          <w:color w:val="auto"/>
          <w:sz w:val="32"/>
          <w:szCs w:val="32"/>
        </w:rPr>
      </w:pPr>
      <w:r>
        <w:rPr>
          <w:noProof/>
          <w:color w:val="auto"/>
          <w:sz w:val="32"/>
          <w:szCs w:val="32"/>
          <w:lang w:eastAsia="en-GB"/>
        </w:rPr>
        <w:drawing>
          <wp:anchor distT="0" distB="0" distL="114300" distR="114300" simplePos="0" relativeHeight="251660288" behindDoc="1" locked="0" layoutInCell="1" allowOverlap="1">
            <wp:simplePos x="0" y="0"/>
            <wp:positionH relativeFrom="column">
              <wp:posOffset>2887511</wp:posOffset>
            </wp:positionH>
            <wp:positionV relativeFrom="paragraph">
              <wp:posOffset>219049</wp:posOffset>
            </wp:positionV>
            <wp:extent cx="3037300" cy="2768252"/>
            <wp:effectExtent l="19050" t="0" r="0" b="0"/>
            <wp:wrapNone/>
            <wp:docPr id="2" name="Picture 1" descr="F:\School Crest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ool Crest jpeg.jpg"/>
                    <pic:cNvPicPr>
                      <a:picLocks noChangeAspect="1" noChangeArrowheads="1"/>
                    </pic:cNvPicPr>
                  </pic:nvPicPr>
                  <pic:blipFill>
                    <a:blip r:embed="rId5" cstate="print"/>
                    <a:srcRect/>
                    <a:stretch>
                      <a:fillRect/>
                    </a:stretch>
                  </pic:blipFill>
                  <pic:spPr bwMode="auto">
                    <a:xfrm>
                      <a:off x="0" y="0"/>
                      <a:ext cx="3037300" cy="2768252"/>
                    </a:xfrm>
                    <a:prstGeom prst="rect">
                      <a:avLst/>
                    </a:prstGeom>
                    <a:noFill/>
                    <a:ln w="9525">
                      <a:noFill/>
                      <a:miter lim="800000"/>
                      <a:headEnd/>
                      <a:tailEnd/>
                    </a:ln>
                  </pic:spPr>
                </pic:pic>
              </a:graphicData>
            </a:graphic>
          </wp:anchor>
        </w:drawing>
      </w:r>
    </w:p>
    <w:p w:rsidR="00C84C0A" w:rsidRDefault="00C84C0A" w:rsidP="00C84C0A">
      <w:pPr>
        <w:pStyle w:val="Default"/>
        <w:rPr>
          <w:sz w:val="28"/>
          <w:szCs w:val="28"/>
        </w:rPr>
      </w:pPr>
      <w:r>
        <w:rPr>
          <w:b/>
          <w:bCs/>
          <w:sz w:val="28"/>
          <w:szCs w:val="28"/>
        </w:rPr>
        <w:t xml:space="preserve">Darkley Primary School </w:t>
      </w:r>
    </w:p>
    <w:p w:rsidR="00C84C0A" w:rsidRDefault="00C84C0A" w:rsidP="00C84C0A">
      <w:pPr>
        <w:pStyle w:val="Default"/>
        <w:rPr>
          <w:sz w:val="28"/>
          <w:szCs w:val="28"/>
        </w:rPr>
      </w:pPr>
      <w:r>
        <w:rPr>
          <w:b/>
          <w:bCs/>
          <w:sz w:val="28"/>
          <w:szCs w:val="28"/>
        </w:rPr>
        <w:t xml:space="preserve">71 Moss Row </w:t>
      </w:r>
    </w:p>
    <w:p w:rsidR="00C84C0A" w:rsidRDefault="00C84C0A" w:rsidP="00C84C0A">
      <w:pPr>
        <w:pStyle w:val="Default"/>
        <w:rPr>
          <w:sz w:val="28"/>
          <w:szCs w:val="28"/>
        </w:rPr>
      </w:pPr>
      <w:r>
        <w:rPr>
          <w:b/>
          <w:bCs/>
          <w:sz w:val="28"/>
          <w:szCs w:val="28"/>
        </w:rPr>
        <w:t xml:space="preserve">Darkley </w:t>
      </w:r>
    </w:p>
    <w:p w:rsidR="00C84C0A" w:rsidRDefault="00C84C0A" w:rsidP="00C84C0A">
      <w:pPr>
        <w:pStyle w:val="Default"/>
        <w:rPr>
          <w:sz w:val="28"/>
          <w:szCs w:val="28"/>
        </w:rPr>
      </w:pPr>
      <w:r>
        <w:rPr>
          <w:b/>
          <w:bCs/>
          <w:sz w:val="28"/>
          <w:szCs w:val="28"/>
        </w:rPr>
        <w:t xml:space="preserve">Co Armagh </w:t>
      </w:r>
    </w:p>
    <w:p w:rsidR="00C84C0A" w:rsidRDefault="00C84C0A" w:rsidP="00C84C0A">
      <w:pPr>
        <w:pStyle w:val="Default"/>
        <w:rPr>
          <w:b/>
          <w:bCs/>
          <w:sz w:val="28"/>
          <w:szCs w:val="28"/>
        </w:rPr>
      </w:pPr>
      <w:r>
        <w:rPr>
          <w:b/>
          <w:bCs/>
          <w:sz w:val="28"/>
          <w:szCs w:val="28"/>
        </w:rPr>
        <w:t xml:space="preserve">BT60 3BG </w:t>
      </w:r>
    </w:p>
    <w:p w:rsidR="00C84C0A" w:rsidRDefault="00C84C0A" w:rsidP="00C84C0A">
      <w:pPr>
        <w:pStyle w:val="Default"/>
        <w:rPr>
          <w:sz w:val="28"/>
          <w:szCs w:val="28"/>
        </w:rPr>
      </w:pPr>
    </w:p>
    <w:p w:rsidR="00C84C0A" w:rsidRDefault="00C84C0A" w:rsidP="00C84C0A">
      <w:pPr>
        <w:pStyle w:val="Default"/>
        <w:rPr>
          <w:sz w:val="28"/>
          <w:szCs w:val="28"/>
        </w:rPr>
      </w:pPr>
      <w:r>
        <w:rPr>
          <w:b/>
          <w:bCs/>
          <w:sz w:val="28"/>
          <w:szCs w:val="28"/>
        </w:rPr>
        <w:t xml:space="preserve">E-mail:cmonaghan632@c2kni.net </w:t>
      </w:r>
    </w:p>
    <w:p w:rsidR="00C84C0A" w:rsidRDefault="00C84C0A" w:rsidP="00C84C0A">
      <w:pPr>
        <w:pStyle w:val="Default"/>
        <w:rPr>
          <w:sz w:val="28"/>
          <w:szCs w:val="28"/>
        </w:rPr>
      </w:pPr>
      <w:r>
        <w:rPr>
          <w:b/>
          <w:bCs/>
          <w:sz w:val="28"/>
          <w:szCs w:val="28"/>
        </w:rPr>
        <w:t xml:space="preserve">Tele No: 028 37531484 </w:t>
      </w:r>
    </w:p>
    <w:p w:rsidR="003768E2" w:rsidRDefault="00C84C0A" w:rsidP="00C84C0A">
      <w:pPr>
        <w:pStyle w:val="Default"/>
        <w:rPr>
          <w:color w:val="auto"/>
          <w:sz w:val="32"/>
          <w:szCs w:val="32"/>
        </w:rPr>
      </w:pPr>
      <w:r>
        <w:rPr>
          <w:b/>
          <w:bCs/>
          <w:sz w:val="28"/>
          <w:szCs w:val="28"/>
        </w:rPr>
        <w:t>www.darkleyprimaryschool.co.uk</w:t>
      </w:r>
    </w:p>
    <w:p w:rsidR="003768E2" w:rsidRDefault="003768E2" w:rsidP="003768E2">
      <w:pPr>
        <w:pStyle w:val="Default"/>
        <w:jc w:val="center"/>
        <w:rPr>
          <w:color w:val="auto"/>
          <w:sz w:val="32"/>
          <w:szCs w:val="32"/>
        </w:rPr>
      </w:pPr>
    </w:p>
    <w:p w:rsidR="003768E2" w:rsidRDefault="003768E2" w:rsidP="003768E2">
      <w:pPr>
        <w:pStyle w:val="Default"/>
        <w:jc w:val="center"/>
        <w:rPr>
          <w:color w:val="auto"/>
          <w:sz w:val="32"/>
          <w:szCs w:val="32"/>
        </w:rPr>
      </w:pPr>
    </w:p>
    <w:p w:rsidR="0016714E" w:rsidRPr="00C84C0A" w:rsidRDefault="003768E2" w:rsidP="00C84C0A">
      <w:pPr>
        <w:pStyle w:val="Default"/>
        <w:rPr>
          <w:b/>
          <w:color w:val="auto"/>
          <w:sz w:val="36"/>
          <w:szCs w:val="36"/>
        </w:rPr>
      </w:pPr>
      <w:r w:rsidRPr="00C84C0A">
        <w:rPr>
          <w:b/>
          <w:color w:val="auto"/>
          <w:sz w:val="36"/>
          <w:szCs w:val="36"/>
        </w:rPr>
        <w:t>Staff</w:t>
      </w:r>
    </w:p>
    <w:p w:rsidR="003768E2" w:rsidRDefault="003768E2" w:rsidP="003768E2">
      <w:pPr>
        <w:pStyle w:val="Default"/>
        <w:jc w:val="center"/>
        <w:rPr>
          <w:rFonts w:ascii="Gill Sans MT" w:hAnsi="Gill Sans MT" w:cs="Gill Sans MT"/>
          <w:color w:val="auto"/>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3722"/>
        <w:gridCol w:w="3722"/>
      </w:tblGrid>
      <w:tr w:rsidR="0016714E" w:rsidRPr="003768E2">
        <w:trPr>
          <w:trHeight w:val="171"/>
        </w:trPr>
        <w:tc>
          <w:tcPr>
            <w:tcW w:w="3722" w:type="dxa"/>
          </w:tcPr>
          <w:p w:rsidR="0016714E" w:rsidRPr="003768E2" w:rsidRDefault="0016714E">
            <w:pPr>
              <w:pStyle w:val="Default"/>
              <w:rPr>
                <w:sz w:val="28"/>
                <w:szCs w:val="28"/>
              </w:rPr>
            </w:pPr>
            <w:r w:rsidRPr="003768E2">
              <w:rPr>
                <w:b/>
                <w:bCs/>
                <w:sz w:val="28"/>
                <w:szCs w:val="28"/>
              </w:rPr>
              <w:t xml:space="preserve">Teachers </w:t>
            </w:r>
          </w:p>
        </w:tc>
        <w:tc>
          <w:tcPr>
            <w:tcW w:w="3722" w:type="dxa"/>
          </w:tcPr>
          <w:p w:rsidR="0016714E" w:rsidRPr="003768E2" w:rsidRDefault="0016714E">
            <w:pPr>
              <w:pStyle w:val="Default"/>
              <w:rPr>
                <w:sz w:val="28"/>
                <w:szCs w:val="28"/>
              </w:rPr>
            </w:pPr>
            <w:r w:rsidRPr="003768E2">
              <w:rPr>
                <w:b/>
                <w:bCs/>
                <w:sz w:val="28"/>
                <w:szCs w:val="28"/>
              </w:rPr>
              <w:t xml:space="preserve"> Classroom Assistants </w:t>
            </w:r>
          </w:p>
        </w:tc>
      </w:tr>
      <w:tr w:rsidR="0016714E" w:rsidRPr="003768E2">
        <w:trPr>
          <w:trHeight w:val="1289"/>
        </w:trPr>
        <w:tc>
          <w:tcPr>
            <w:tcW w:w="3722" w:type="dxa"/>
          </w:tcPr>
          <w:p w:rsidR="00A84E43" w:rsidRDefault="00A84E43">
            <w:pPr>
              <w:pStyle w:val="Default"/>
              <w:rPr>
                <w:sz w:val="28"/>
                <w:szCs w:val="28"/>
              </w:rPr>
            </w:pPr>
          </w:p>
          <w:p w:rsidR="0016714E" w:rsidRDefault="0016714E">
            <w:pPr>
              <w:pStyle w:val="Default"/>
              <w:rPr>
                <w:sz w:val="28"/>
                <w:szCs w:val="28"/>
              </w:rPr>
            </w:pPr>
            <w:r w:rsidRPr="003768E2">
              <w:rPr>
                <w:sz w:val="28"/>
                <w:szCs w:val="28"/>
              </w:rPr>
              <w:t xml:space="preserve">Mr Ciaran Monaghan (Principal) </w:t>
            </w:r>
          </w:p>
          <w:p w:rsidR="00A84E43" w:rsidRPr="003768E2" w:rsidRDefault="00A84E43">
            <w:pPr>
              <w:pStyle w:val="Default"/>
              <w:rPr>
                <w:sz w:val="28"/>
                <w:szCs w:val="28"/>
              </w:rPr>
            </w:pPr>
            <w:r w:rsidRPr="00A84E43">
              <w:rPr>
                <w:sz w:val="28"/>
                <w:szCs w:val="28"/>
              </w:rPr>
              <w:t>Mrs M</w:t>
            </w:r>
            <w:r w:rsidR="00BB2E13">
              <w:rPr>
                <w:sz w:val="28"/>
                <w:szCs w:val="28"/>
              </w:rPr>
              <w:t>aeve</w:t>
            </w:r>
            <w:r w:rsidRPr="00A84E43">
              <w:rPr>
                <w:sz w:val="28"/>
                <w:szCs w:val="28"/>
              </w:rPr>
              <w:t xml:space="preserve"> Mc </w:t>
            </w:r>
            <w:proofErr w:type="spellStart"/>
            <w:r w:rsidRPr="00A84E43">
              <w:rPr>
                <w:sz w:val="28"/>
                <w:szCs w:val="28"/>
              </w:rPr>
              <w:t>Kernan</w:t>
            </w:r>
            <w:proofErr w:type="spellEnd"/>
          </w:p>
          <w:p w:rsidR="0016714E" w:rsidRPr="003768E2" w:rsidRDefault="0016714E">
            <w:pPr>
              <w:pStyle w:val="Default"/>
              <w:rPr>
                <w:sz w:val="28"/>
                <w:szCs w:val="28"/>
              </w:rPr>
            </w:pPr>
            <w:r w:rsidRPr="003768E2">
              <w:rPr>
                <w:sz w:val="28"/>
                <w:szCs w:val="28"/>
              </w:rPr>
              <w:t>Mrs E</w:t>
            </w:r>
            <w:r w:rsidR="00BB2E13">
              <w:rPr>
                <w:sz w:val="28"/>
                <w:szCs w:val="28"/>
              </w:rPr>
              <w:t>lizabeth</w:t>
            </w:r>
            <w:r w:rsidRPr="003768E2">
              <w:rPr>
                <w:sz w:val="28"/>
                <w:szCs w:val="28"/>
              </w:rPr>
              <w:t xml:space="preserve"> </w:t>
            </w:r>
            <w:proofErr w:type="spellStart"/>
            <w:r w:rsidRPr="003768E2">
              <w:rPr>
                <w:sz w:val="28"/>
                <w:szCs w:val="28"/>
              </w:rPr>
              <w:t>Carvill</w:t>
            </w:r>
            <w:proofErr w:type="spellEnd"/>
            <w:r w:rsidRPr="003768E2">
              <w:rPr>
                <w:sz w:val="28"/>
                <w:szCs w:val="28"/>
              </w:rPr>
              <w:t xml:space="preserve"> </w:t>
            </w:r>
          </w:p>
          <w:p w:rsidR="0016714E" w:rsidRPr="003768E2" w:rsidRDefault="0016714E">
            <w:pPr>
              <w:pStyle w:val="Default"/>
              <w:rPr>
                <w:sz w:val="28"/>
                <w:szCs w:val="28"/>
              </w:rPr>
            </w:pPr>
            <w:r w:rsidRPr="003768E2">
              <w:rPr>
                <w:sz w:val="28"/>
                <w:szCs w:val="28"/>
              </w:rPr>
              <w:t>Mrs C</w:t>
            </w:r>
            <w:r w:rsidR="00BB2E13">
              <w:rPr>
                <w:sz w:val="28"/>
                <w:szCs w:val="28"/>
              </w:rPr>
              <w:t>olette</w:t>
            </w:r>
            <w:r w:rsidRPr="003768E2">
              <w:rPr>
                <w:sz w:val="28"/>
                <w:szCs w:val="28"/>
              </w:rPr>
              <w:t xml:space="preserve"> Conlon </w:t>
            </w:r>
          </w:p>
          <w:p w:rsidR="0016714E" w:rsidRPr="003768E2" w:rsidRDefault="0016714E">
            <w:pPr>
              <w:pStyle w:val="Default"/>
              <w:rPr>
                <w:sz w:val="28"/>
                <w:szCs w:val="28"/>
              </w:rPr>
            </w:pPr>
            <w:r w:rsidRPr="003768E2">
              <w:rPr>
                <w:sz w:val="28"/>
                <w:szCs w:val="28"/>
              </w:rPr>
              <w:t>Mrs A</w:t>
            </w:r>
            <w:r w:rsidR="00BB2E13">
              <w:rPr>
                <w:sz w:val="28"/>
                <w:szCs w:val="28"/>
              </w:rPr>
              <w:t>imee</w:t>
            </w:r>
            <w:r w:rsidRPr="003768E2">
              <w:rPr>
                <w:sz w:val="28"/>
                <w:szCs w:val="28"/>
              </w:rPr>
              <w:t xml:space="preserve"> Doyle </w:t>
            </w:r>
          </w:p>
        </w:tc>
        <w:tc>
          <w:tcPr>
            <w:tcW w:w="3722" w:type="dxa"/>
          </w:tcPr>
          <w:p w:rsidR="0016714E" w:rsidRPr="003768E2" w:rsidRDefault="0016714E">
            <w:pPr>
              <w:pStyle w:val="Default"/>
              <w:rPr>
                <w:sz w:val="28"/>
                <w:szCs w:val="28"/>
              </w:rPr>
            </w:pPr>
            <w:r w:rsidRPr="003768E2">
              <w:rPr>
                <w:sz w:val="28"/>
                <w:szCs w:val="28"/>
              </w:rPr>
              <w:t xml:space="preserve">   </w:t>
            </w:r>
          </w:p>
          <w:p w:rsidR="0016714E" w:rsidRPr="003768E2" w:rsidRDefault="003768E2">
            <w:pPr>
              <w:pStyle w:val="Default"/>
              <w:rPr>
                <w:sz w:val="28"/>
                <w:szCs w:val="28"/>
              </w:rPr>
            </w:pPr>
            <w:r w:rsidRPr="003768E2">
              <w:rPr>
                <w:sz w:val="28"/>
                <w:szCs w:val="28"/>
              </w:rPr>
              <w:t xml:space="preserve">   </w:t>
            </w:r>
            <w:r w:rsidR="0016714E" w:rsidRPr="003768E2">
              <w:rPr>
                <w:sz w:val="28"/>
                <w:szCs w:val="28"/>
              </w:rPr>
              <w:t xml:space="preserve">Mrs. Joan Nugent </w:t>
            </w:r>
          </w:p>
          <w:p w:rsidR="0016714E" w:rsidRPr="003768E2" w:rsidRDefault="003768E2">
            <w:pPr>
              <w:pStyle w:val="Default"/>
              <w:rPr>
                <w:sz w:val="28"/>
                <w:szCs w:val="28"/>
              </w:rPr>
            </w:pPr>
            <w:r w:rsidRPr="003768E2">
              <w:rPr>
                <w:sz w:val="28"/>
                <w:szCs w:val="28"/>
              </w:rPr>
              <w:t xml:space="preserve">   </w:t>
            </w:r>
            <w:r w:rsidR="0016714E" w:rsidRPr="003768E2">
              <w:rPr>
                <w:sz w:val="28"/>
                <w:szCs w:val="28"/>
              </w:rPr>
              <w:t>Mrs T</w:t>
            </w:r>
            <w:r w:rsidRPr="003768E2">
              <w:rPr>
                <w:sz w:val="28"/>
                <w:szCs w:val="28"/>
              </w:rPr>
              <w:t>ina</w:t>
            </w:r>
            <w:r w:rsidR="0016714E" w:rsidRPr="003768E2">
              <w:rPr>
                <w:sz w:val="28"/>
                <w:szCs w:val="28"/>
              </w:rPr>
              <w:t xml:space="preserve"> O’Neill </w:t>
            </w:r>
          </w:p>
          <w:p w:rsidR="0016714E" w:rsidRDefault="003768E2">
            <w:pPr>
              <w:pStyle w:val="Default"/>
              <w:rPr>
                <w:sz w:val="28"/>
                <w:szCs w:val="28"/>
              </w:rPr>
            </w:pPr>
            <w:r w:rsidRPr="003768E2">
              <w:rPr>
                <w:sz w:val="28"/>
                <w:szCs w:val="28"/>
              </w:rPr>
              <w:t xml:space="preserve">   </w:t>
            </w:r>
            <w:r w:rsidR="0016714E" w:rsidRPr="003768E2">
              <w:rPr>
                <w:sz w:val="28"/>
                <w:szCs w:val="28"/>
              </w:rPr>
              <w:t>Mrs B</w:t>
            </w:r>
            <w:r w:rsidRPr="003768E2">
              <w:rPr>
                <w:sz w:val="28"/>
                <w:szCs w:val="28"/>
              </w:rPr>
              <w:t>renda</w:t>
            </w:r>
            <w:r w:rsidR="0016714E" w:rsidRPr="003768E2">
              <w:rPr>
                <w:sz w:val="28"/>
                <w:szCs w:val="28"/>
              </w:rPr>
              <w:t xml:space="preserve"> Quinn </w:t>
            </w:r>
          </w:p>
          <w:p w:rsidR="00A84E43" w:rsidRPr="003768E2" w:rsidRDefault="00A84E43">
            <w:pPr>
              <w:pStyle w:val="Default"/>
              <w:rPr>
                <w:sz w:val="28"/>
                <w:szCs w:val="28"/>
              </w:rPr>
            </w:pPr>
            <w:r>
              <w:rPr>
                <w:sz w:val="28"/>
                <w:szCs w:val="28"/>
              </w:rPr>
              <w:t xml:space="preserve">   </w:t>
            </w:r>
            <w:r w:rsidRPr="00A84E43">
              <w:rPr>
                <w:sz w:val="28"/>
                <w:szCs w:val="28"/>
              </w:rPr>
              <w:t>Mrs Tanya Mc Mullen</w:t>
            </w:r>
          </w:p>
          <w:p w:rsidR="0016714E" w:rsidRPr="003768E2" w:rsidRDefault="003768E2" w:rsidP="00BB2E13">
            <w:pPr>
              <w:pStyle w:val="Default"/>
              <w:rPr>
                <w:sz w:val="28"/>
                <w:szCs w:val="28"/>
              </w:rPr>
            </w:pPr>
            <w:r w:rsidRPr="003768E2">
              <w:rPr>
                <w:sz w:val="28"/>
                <w:szCs w:val="28"/>
              </w:rPr>
              <w:t xml:space="preserve">   </w:t>
            </w:r>
          </w:p>
        </w:tc>
      </w:tr>
      <w:tr w:rsidR="0016714E" w:rsidRPr="003768E2">
        <w:trPr>
          <w:trHeight w:val="171"/>
        </w:trPr>
        <w:tc>
          <w:tcPr>
            <w:tcW w:w="3722" w:type="dxa"/>
          </w:tcPr>
          <w:p w:rsidR="003768E2" w:rsidRPr="003768E2" w:rsidRDefault="003768E2">
            <w:pPr>
              <w:pStyle w:val="Default"/>
              <w:rPr>
                <w:b/>
                <w:bCs/>
                <w:sz w:val="28"/>
                <w:szCs w:val="28"/>
              </w:rPr>
            </w:pPr>
          </w:p>
          <w:p w:rsidR="0016714E" w:rsidRPr="003768E2" w:rsidRDefault="0016714E">
            <w:pPr>
              <w:pStyle w:val="Default"/>
              <w:rPr>
                <w:sz w:val="28"/>
                <w:szCs w:val="28"/>
              </w:rPr>
            </w:pPr>
            <w:r w:rsidRPr="003768E2">
              <w:rPr>
                <w:b/>
                <w:bCs/>
                <w:sz w:val="28"/>
                <w:szCs w:val="28"/>
              </w:rPr>
              <w:t xml:space="preserve">Secretary </w:t>
            </w:r>
          </w:p>
        </w:tc>
        <w:tc>
          <w:tcPr>
            <w:tcW w:w="3722" w:type="dxa"/>
          </w:tcPr>
          <w:p w:rsidR="003768E2" w:rsidRPr="003768E2" w:rsidRDefault="003768E2">
            <w:pPr>
              <w:pStyle w:val="Default"/>
              <w:rPr>
                <w:b/>
                <w:bCs/>
                <w:sz w:val="28"/>
                <w:szCs w:val="28"/>
              </w:rPr>
            </w:pPr>
          </w:p>
          <w:p w:rsidR="0016714E" w:rsidRPr="003768E2" w:rsidRDefault="0016714E">
            <w:pPr>
              <w:pStyle w:val="Default"/>
              <w:rPr>
                <w:sz w:val="28"/>
                <w:szCs w:val="28"/>
              </w:rPr>
            </w:pPr>
            <w:r w:rsidRPr="003768E2">
              <w:rPr>
                <w:b/>
                <w:bCs/>
                <w:sz w:val="28"/>
                <w:szCs w:val="28"/>
              </w:rPr>
              <w:t xml:space="preserve">Kitchen Staff </w:t>
            </w:r>
          </w:p>
        </w:tc>
      </w:tr>
      <w:tr w:rsidR="0016714E" w:rsidRPr="003768E2">
        <w:trPr>
          <w:trHeight w:val="397"/>
        </w:trPr>
        <w:tc>
          <w:tcPr>
            <w:tcW w:w="3722" w:type="dxa"/>
          </w:tcPr>
          <w:p w:rsidR="0016714E" w:rsidRPr="003768E2" w:rsidRDefault="0016714E">
            <w:pPr>
              <w:pStyle w:val="Default"/>
              <w:rPr>
                <w:sz w:val="28"/>
                <w:szCs w:val="28"/>
              </w:rPr>
            </w:pPr>
            <w:r w:rsidRPr="003768E2">
              <w:rPr>
                <w:sz w:val="28"/>
                <w:szCs w:val="28"/>
              </w:rPr>
              <w:t>Mrs M</w:t>
            </w:r>
            <w:r w:rsidR="003768E2" w:rsidRPr="003768E2">
              <w:rPr>
                <w:sz w:val="28"/>
                <w:szCs w:val="28"/>
              </w:rPr>
              <w:t>aura</w:t>
            </w:r>
            <w:r w:rsidRPr="003768E2">
              <w:rPr>
                <w:sz w:val="28"/>
                <w:szCs w:val="28"/>
              </w:rPr>
              <w:t xml:space="preserve"> Farrell </w:t>
            </w:r>
          </w:p>
        </w:tc>
        <w:tc>
          <w:tcPr>
            <w:tcW w:w="3722" w:type="dxa"/>
          </w:tcPr>
          <w:p w:rsidR="0016714E" w:rsidRPr="003768E2" w:rsidRDefault="00BB2E13">
            <w:pPr>
              <w:pStyle w:val="Default"/>
              <w:rPr>
                <w:sz w:val="28"/>
                <w:szCs w:val="28"/>
              </w:rPr>
            </w:pPr>
            <w:r>
              <w:rPr>
                <w:sz w:val="28"/>
                <w:szCs w:val="28"/>
              </w:rPr>
              <w:t xml:space="preserve">Mrs. Karen </w:t>
            </w:r>
            <w:r w:rsidR="00E43F03">
              <w:rPr>
                <w:sz w:val="28"/>
                <w:szCs w:val="28"/>
              </w:rPr>
              <w:t>Mallon</w:t>
            </w:r>
            <w:r w:rsidR="0016714E" w:rsidRPr="003768E2">
              <w:rPr>
                <w:sz w:val="28"/>
                <w:szCs w:val="28"/>
              </w:rPr>
              <w:t xml:space="preserve"> </w:t>
            </w:r>
          </w:p>
          <w:p w:rsidR="0016714E" w:rsidRPr="003768E2" w:rsidRDefault="0016714E">
            <w:pPr>
              <w:pStyle w:val="Default"/>
              <w:rPr>
                <w:sz w:val="28"/>
                <w:szCs w:val="28"/>
              </w:rPr>
            </w:pPr>
            <w:r w:rsidRPr="003768E2">
              <w:rPr>
                <w:sz w:val="28"/>
                <w:szCs w:val="28"/>
              </w:rPr>
              <w:t>Mrs. V</w:t>
            </w:r>
            <w:r w:rsidR="00BB2E13">
              <w:rPr>
                <w:sz w:val="28"/>
                <w:szCs w:val="28"/>
              </w:rPr>
              <w:t>eronica</w:t>
            </w:r>
            <w:r w:rsidRPr="003768E2">
              <w:rPr>
                <w:sz w:val="28"/>
                <w:szCs w:val="28"/>
              </w:rPr>
              <w:t xml:space="preserve"> Mc</w:t>
            </w:r>
            <w:r w:rsidR="00D03817">
              <w:rPr>
                <w:sz w:val="28"/>
                <w:szCs w:val="28"/>
              </w:rPr>
              <w:t xml:space="preserve"> </w:t>
            </w:r>
            <w:r w:rsidRPr="003768E2">
              <w:rPr>
                <w:sz w:val="28"/>
                <w:szCs w:val="28"/>
              </w:rPr>
              <w:t xml:space="preserve">Birney </w:t>
            </w:r>
          </w:p>
          <w:p w:rsidR="003768E2" w:rsidRPr="003768E2" w:rsidRDefault="003768E2">
            <w:pPr>
              <w:pStyle w:val="Default"/>
              <w:rPr>
                <w:sz w:val="28"/>
                <w:szCs w:val="28"/>
              </w:rPr>
            </w:pPr>
          </w:p>
        </w:tc>
      </w:tr>
      <w:tr w:rsidR="0016714E" w:rsidRPr="003768E2">
        <w:trPr>
          <w:trHeight w:val="171"/>
        </w:trPr>
        <w:tc>
          <w:tcPr>
            <w:tcW w:w="3722" w:type="dxa"/>
          </w:tcPr>
          <w:p w:rsidR="0016714E" w:rsidRPr="003768E2" w:rsidRDefault="0016714E">
            <w:pPr>
              <w:pStyle w:val="Default"/>
              <w:rPr>
                <w:sz w:val="28"/>
                <w:szCs w:val="28"/>
              </w:rPr>
            </w:pPr>
            <w:r w:rsidRPr="003768E2">
              <w:rPr>
                <w:b/>
                <w:bCs/>
                <w:sz w:val="28"/>
                <w:szCs w:val="28"/>
              </w:rPr>
              <w:t xml:space="preserve">Mid-Day Supervisors </w:t>
            </w:r>
          </w:p>
        </w:tc>
        <w:tc>
          <w:tcPr>
            <w:tcW w:w="3722" w:type="dxa"/>
          </w:tcPr>
          <w:p w:rsidR="0016714E" w:rsidRPr="003768E2" w:rsidRDefault="0016714E">
            <w:pPr>
              <w:pStyle w:val="Default"/>
              <w:rPr>
                <w:sz w:val="28"/>
                <w:szCs w:val="28"/>
              </w:rPr>
            </w:pPr>
            <w:r w:rsidRPr="003768E2">
              <w:rPr>
                <w:b/>
                <w:bCs/>
                <w:sz w:val="28"/>
                <w:szCs w:val="28"/>
              </w:rPr>
              <w:t xml:space="preserve">Caretaker </w:t>
            </w:r>
          </w:p>
        </w:tc>
      </w:tr>
      <w:tr w:rsidR="0016714E" w:rsidRPr="003768E2">
        <w:trPr>
          <w:trHeight w:val="397"/>
        </w:trPr>
        <w:tc>
          <w:tcPr>
            <w:tcW w:w="3722" w:type="dxa"/>
          </w:tcPr>
          <w:p w:rsidR="0016714E" w:rsidRPr="003768E2" w:rsidRDefault="0016714E">
            <w:pPr>
              <w:pStyle w:val="Default"/>
              <w:rPr>
                <w:sz w:val="28"/>
                <w:szCs w:val="28"/>
              </w:rPr>
            </w:pPr>
            <w:r w:rsidRPr="003768E2">
              <w:rPr>
                <w:sz w:val="28"/>
                <w:szCs w:val="28"/>
              </w:rPr>
              <w:t xml:space="preserve">Mrs. J Nugent </w:t>
            </w:r>
          </w:p>
          <w:p w:rsidR="0016714E" w:rsidRPr="003768E2" w:rsidRDefault="0016714E">
            <w:pPr>
              <w:pStyle w:val="Default"/>
              <w:rPr>
                <w:sz w:val="28"/>
                <w:szCs w:val="28"/>
              </w:rPr>
            </w:pPr>
            <w:r w:rsidRPr="003768E2">
              <w:rPr>
                <w:sz w:val="28"/>
                <w:szCs w:val="28"/>
              </w:rPr>
              <w:t xml:space="preserve">Mrs. T O’Neill </w:t>
            </w:r>
          </w:p>
        </w:tc>
        <w:tc>
          <w:tcPr>
            <w:tcW w:w="3722" w:type="dxa"/>
          </w:tcPr>
          <w:p w:rsidR="0016714E" w:rsidRPr="003768E2" w:rsidRDefault="0016714E">
            <w:pPr>
              <w:pStyle w:val="Default"/>
              <w:rPr>
                <w:sz w:val="28"/>
                <w:szCs w:val="28"/>
              </w:rPr>
            </w:pPr>
            <w:r w:rsidRPr="003768E2">
              <w:rPr>
                <w:sz w:val="28"/>
                <w:szCs w:val="28"/>
              </w:rPr>
              <w:t xml:space="preserve">Mrs Christine Callaghan </w:t>
            </w:r>
          </w:p>
        </w:tc>
      </w:tr>
    </w:tbl>
    <w:p w:rsidR="009A755D" w:rsidRPr="003768E2" w:rsidRDefault="009A755D">
      <w:pPr>
        <w:rPr>
          <w:sz w:val="28"/>
          <w:szCs w:val="28"/>
        </w:rPr>
      </w:pPr>
    </w:p>
    <w:p w:rsidR="00C84C0A" w:rsidRDefault="00C84C0A" w:rsidP="003768E2">
      <w:pPr>
        <w:pStyle w:val="Default"/>
        <w:rPr>
          <w:b/>
          <w:bCs/>
          <w:sz w:val="36"/>
          <w:szCs w:val="36"/>
        </w:rPr>
      </w:pPr>
    </w:p>
    <w:p w:rsidR="003768E2" w:rsidRDefault="003768E2" w:rsidP="003768E2">
      <w:pPr>
        <w:pStyle w:val="Default"/>
        <w:rPr>
          <w:b/>
          <w:bCs/>
          <w:sz w:val="36"/>
          <w:szCs w:val="36"/>
        </w:rPr>
      </w:pPr>
      <w:r w:rsidRPr="00C84C0A">
        <w:rPr>
          <w:b/>
          <w:bCs/>
          <w:sz w:val="36"/>
          <w:szCs w:val="36"/>
        </w:rPr>
        <w:t xml:space="preserve">School Day </w:t>
      </w:r>
    </w:p>
    <w:tbl>
      <w:tblPr>
        <w:tblW w:w="0" w:type="auto"/>
        <w:tblBorders>
          <w:top w:val="nil"/>
          <w:left w:val="nil"/>
          <w:bottom w:val="nil"/>
          <w:right w:val="nil"/>
        </w:tblBorders>
        <w:tblLayout w:type="fixed"/>
        <w:tblLook w:val="0000" w:firstRow="0" w:lastRow="0" w:firstColumn="0" w:lastColumn="0" w:noHBand="0" w:noVBand="0"/>
      </w:tblPr>
      <w:tblGrid>
        <w:gridCol w:w="4608"/>
        <w:gridCol w:w="4608"/>
      </w:tblGrid>
      <w:tr w:rsidR="00C84C0A">
        <w:trPr>
          <w:trHeight w:val="855"/>
        </w:trPr>
        <w:tc>
          <w:tcPr>
            <w:tcW w:w="4608" w:type="dxa"/>
          </w:tcPr>
          <w:p w:rsidR="00C84C0A" w:rsidRDefault="00C84C0A">
            <w:pPr>
              <w:pStyle w:val="Default"/>
              <w:rPr>
                <w:sz w:val="28"/>
                <w:szCs w:val="28"/>
              </w:rPr>
            </w:pPr>
            <w:r>
              <w:rPr>
                <w:sz w:val="28"/>
                <w:szCs w:val="28"/>
              </w:rPr>
              <w:t xml:space="preserve">8.15 </w:t>
            </w:r>
            <w:proofErr w:type="spellStart"/>
            <w:r>
              <w:rPr>
                <w:sz w:val="28"/>
                <w:szCs w:val="28"/>
              </w:rPr>
              <w:t>a.m</w:t>
            </w:r>
            <w:proofErr w:type="spellEnd"/>
            <w:r>
              <w:rPr>
                <w:sz w:val="28"/>
                <w:szCs w:val="28"/>
              </w:rPr>
              <w:t xml:space="preserve"> Breakfast Club </w:t>
            </w:r>
          </w:p>
          <w:p w:rsidR="00C84C0A" w:rsidRDefault="00C84C0A">
            <w:pPr>
              <w:pStyle w:val="Default"/>
              <w:rPr>
                <w:sz w:val="28"/>
                <w:szCs w:val="28"/>
              </w:rPr>
            </w:pPr>
          </w:p>
          <w:p w:rsidR="00C84C0A" w:rsidRDefault="00C84C0A">
            <w:pPr>
              <w:pStyle w:val="Default"/>
              <w:rPr>
                <w:sz w:val="28"/>
                <w:szCs w:val="28"/>
              </w:rPr>
            </w:pPr>
            <w:r>
              <w:rPr>
                <w:sz w:val="28"/>
                <w:szCs w:val="28"/>
              </w:rPr>
              <w:t xml:space="preserve">9.00 a.m. </w:t>
            </w:r>
          </w:p>
        </w:tc>
        <w:tc>
          <w:tcPr>
            <w:tcW w:w="4608" w:type="dxa"/>
          </w:tcPr>
          <w:p w:rsidR="00C84C0A" w:rsidRDefault="00C84C0A">
            <w:pPr>
              <w:pStyle w:val="Default"/>
              <w:rPr>
                <w:sz w:val="28"/>
                <w:szCs w:val="28"/>
              </w:rPr>
            </w:pPr>
            <w:r>
              <w:rPr>
                <w:sz w:val="28"/>
                <w:szCs w:val="28"/>
              </w:rPr>
              <w:t xml:space="preserve">Cost £1 per child per day </w:t>
            </w:r>
          </w:p>
          <w:p w:rsidR="00C84C0A" w:rsidRDefault="00C84C0A">
            <w:pPr>
              <w:pStyle w:val="Default"/>
              <w:rPr>
                <w:sz w:val="28"/>
                <w:szCs w:val="28"/>
              </w:rPr>
            </w:pPr>
          </w:p>
          <w:p w:rsidR="00C84C0A" w:rsidRDefault="00C84C0A">
            <w:pPr>
              <w:pStyle w:val="Default"/>
              <w:rPr>
                <w:sz w:val="28"/>
                <w:szCs w:val="28"/>
              </w:rPr>
            </w:pPr>
            <w:r>
              <w:rPr>
                <w:sz w:val="28"/>
                <w:szCs w:val="28"/>
              </w:rPr>
              <w:t xml:space="preserve">First bell rings, children are allowed into the playground or hall depending on weather. A teacher will be on duty. </w:t>
            </w:r>
          </w:p>
        </w:tc>
      </w:tr>
      <w:tr w:rsidR="00C84C0A" w:rsidTr="00C84C0A">
        <w:trPr>
          <w:trHeight w:val="855"/>
        </w:trPr>
        <w:tc>
          <w:tcPr>
            <w:tcW w:w="4608" w:type="dxa"/>
            <w:tcBorders>
              <w:left w:val="nil"/>
            </w:tcBorders>
          </w:tcPr>
          <w:p w:rsidR="00C84C0A" w:rsidRDefault="00C84C0A">
            <w:pPr>
              <w:pStyle w:val="Default"/>
              <w:rPr>
                <w:sz w:val="28"/>
                <w:szCs w:val="28"/>
              </w:rPr>
            </w:pPr>
            <w:r>
              <w:rPr>
                <w:sz w:val="28"/>
                <w:szCs w:val="28"/>
              </w:rPr>
              <w:t xml:space="preserve">9.15 a.m. </w:t>
            </w:r>
          </w:p>
        </w:tc>
        <w:tc>
          <w:tcPr>
            <w:tcW w:w="4608" w:type="dxa"/>
            <w:tcBorders>
              <w:right w:val="nil"/>
            </w:tcBorders>
          </w:tcPr>
          <w:p w:rsidR="00C84C0A" w:rsidRDefault="00DF46B1">
            <w:pPr>
              <w:pStyle w:val="Default"/>
              <w:rPr>
                <w:sz w:val="28"/>
                <w:szCs w:val="28"/>
              </w:rPr>
            </w:pPr>
            <w:r>
              <w:rPr>
                <w:noProof/>
                <w:sz w:val="28"/>
                <w:szCs w:val="28"/>
                <w:lang w:eastAsia="en-GB"/>
              </w:rPr>
              <w:drawing>
                <wp:anchor distT="0" distB="0" distL="114300" distR="114300" simplePos="0" relativeHeight="251672576" behindDoc="1" locked="0" layoutInCell="1" allowOverlap="1">
                  <wp:simplePos x="0" y="0"/>
                  <wp:positionH relativeFrom="column">
                    <wp:posOffset>1743029</wp:posOffset>
                  </wp:positionH>
                  <wp:positionV relativeFrom="paragraph">
                    <wp:posOffset>328496</wp:posOffset>
                  </wp:positionV>
                  <wp:extent cx="919278" cy="1037063"/>
                  <wp:effectExtent l="19050" t="0" r="0" b="0"/>
                  <wp:wrapNone/>
                  <wp:docPr id="17" name="ipfZYMBkck2DTWhEM:" descr="http://t1.gstatic.com/images?q=tbn:ANd9GcQUzaYfXS3bXC14iwYsUdb82c157O9tqMyCISGDjxpfEtayeVDxE2nQMOTV">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ZYMBkck2DTWhEM:" descr="http://t1.gstatic.com/images?q=tbn:ANd9GcQUzaYfXS3bXC14iwYsUdb82c157O9tqMyCISGDjxpfEtayeVDxE2nQMOTV">
                            <a:hlinkClick r:id="rId7"/>
                          </pic:cNvPr>
                          <pic:cNvPicPr>
                            <a:picLocks noChangeAspect="1" noChangeArrowheads="1"/>
                          </pic:cNvPicPr>
                        </pic:nvPicPr>
                        <pic:blipFill>
                          <a:blip r:embed="rId8" r:link="rId9" cstate="print"/>
                          <a:srcRect/>
                          <a:stretch>
                            <a:fillRect/>
                          </a:stretch>
                        </pic:blipFill>
                        <pic:spPr bwMode="auto">
                          <a:xfrm>
                            <a:off x="0" y="0"/>
                            <a:ext cx="919278" cy="1037063"/>
                          </a:xfrm>
                          <a:prstGeom prst="rect">
                            <a:avLst/>
                          </a:prstGeom>
                          <a:noFill/>
                          <a:ln w="9525">
                            <a:noFill/>
                            <a:miter lim="800000"/>
                            <a:headEnd/>
                            <a:tailEnd/>
                          </a:ln>
                        </pic:spPr>
                      </pic:pic>
                    </a:graphicData>
                  </a:graphic>
                </wp:anchor>
              </w:drawing>
            </w:r>
            <w:r w:rsidR="00C84C0A">
              <w:rPr>
                <w:sz w:val="28"/>
                <w:szCs w:val="28"/>
              </w:rPr>
              <w:t xml:space="preserve">Pupils’ day begins </w:t>
            </w:r>
          </w:p>
        </w:tc>
      </w:tr>
      <w:tr w:rsidR="00C84C0A" w:rsidTr="00C84C0A">
        <w:trPr>
          <w:trHeight w:val="855"/>
        </w:trPr>
        <w:tc>
          <w:tcPr>
            <w:tcW w:w="4608" w:type="dxa"/>
            <w:tcBorders>
              <w:left w:val="nil"/>
            </w:tcBorders>
          </w:tcPr>
          <w:p w:rsidR="00C84C0A" w:rsidRDefault="00C84C0A">
            <w:pPr>
              <w:pStyle w:val="Default"/>
              <w:rPr>
                <w:sz w:val="28"/>
                <w:szCs w:val="28"/>
              </w:rPr>
            </w:pPr>
            <w:r>
              <w:rPr>
                <w:sz w:val="28"/>
                <w:szCs w:val="28"/>
              </w:rPr>
              <w:t xml:space="preserve">10.45—11.00 a.m. </w:t>
            </w:r>
          </w:p>
        </w:tc>
        <w:tc>
          <w:tcPr>
            <w:tcW w:w="4608" w:type="dxa"/>
            <w:tcBorders>
              <w:right w:val="nil"/>
            </w:tcBorders>
          </w:tcPr>
          <w:p w:rsidR="00C84C0A" w:rsidRDefault="00C84C0A">
            <w:pPr>
              <w:pStyle w:val="Default"/>
              <w:rPr>
                <w:sz w:val="28"/>
                <w:szCs w:val="28"/>
              </w:rPr>
            </w:pPr>
            <w:r>
              <w:rPr>
                <w:sz w:val="28"/>
                <w:szCs w:val="28"/>
              </w:rPr>
              <w:t xml:space="preserve">Break time </w:t>
            </w:r>
          </w:p>
        </w:tc>
      </w:tr>
      <w:tr w:rsidR="00C84C0A" w:rsidTr="00C84C0A">
        <w:trPr>
          <w:trHeight w:val="855"/>
        </w:trPr>
        <w:tc>
          <w:tcPr>
            <w:tcW w:w="4608" w:type="dxa"/>
            <w:tcBorders>
              <w:left w:val="nil"/>
            </w:tcBorders>
          </w:tcPr>
          <w:p w:rsidR="00C84C0A" w:rsidRDefault="00C84C0A">
            <w:pPr>
              <w:pStyle w:val="Default"/>
              <w:rPr>
                <w:sz w:val="28"/>
                <w:szCs w:val="28"/>
              </w:rPr>
            </w:pPr>
            <w:r>
              <w:rPr>
                <w:sz w:val="28"/>
                <w:szCs w:val="28"/>
              </w:rPr>
              <w:t xml:space="preserve">12.30 —1.15 p.m. </w:t>
            </w:r>
          </w:p>
        </w:tc>
        <w:tc>
          <w:tcPr>
            <w:tcW w:w="4608" w:type="dxa"/>
            <w:tcBorders>
              <w:right w:val="nil"/>
            </w:tcBorders>
          </w:tcPr>
          <w:p w:rsidR="00C84C0A" w:rsidRDefault="00C84C0A">
            <w:pPr>
              <w:pStyle w:val="Default"/>
              <w:rPr>
                <w:sz w:val="28"/>
                <w:szCs w:val="28"/>
              </w:rPr>
            </w:pPr>
            <w:r>
              <w:rPr>
                <w:sz w:val="28"/>
                <w:szCs w:val="28"/>
              </w:rPr>
              <w:t xml:space="preserve">Dinner Time </w:t>
            </w:r>
          </w:p>
        </w:tc>
      </w:tr>
      <w:tr w:rsidR="00C84C0A" w:rsidTr="00C84C0A">
        <w:trPr>
          <w:trHeight w:val="855"/>
        </w:trPr>
        <w:tc>
          <w:tcPr>
            <w:tcW w:w="4608" w:type="dxa"/>
            <w:tcBorders>
              <w:left w:val="nil"/>
            </w:tcBorders>
          </w:tcPr>
          <w:p w:rsidR="00C84C0A" w:rsidRDefault="00C84C0A" w:rsidP="00C84C0A">
            <w:pPr>
              <w:pStyle w:val="Default"/>
              <w:rPr>
                <w:sz w:val="28"/>
                <w:szCs w:val="28"/>
              </w:rPr>
            </w:pPr>
            <w:r>
              <w:rPr>
                <w:sz w:val="28"/>
                <w:szCs w:val="28"/>
              </w:rPr>
              <w:t xml:space="preserve">2.00 p.m. </w:t>
            </w:r>
          </w:p>
          <w:p w:rsidR="00C84C0A" w:rsidRPr="00C84C0A" w:rsidRDefault="00C84C0A" w:rsidP="00C84C0A">
            <w:pPr>
              <w:pStyle w:val="Default"/>
              <w:rPr>
                <w:sz w:val="28"/>
                <w:szCs w:val="28"/>
              </w:rPr>
            </w:pPr>
            <w:r>
              <w:rPr>
                <w:sz w:val="28"/>
                <w:szCs w:val="28"/>
              </w:rPr>
              <w:t>3.00pm</w:t>
            </w:r>
          </w:p>
        </w:tc>
        <w:tc>
          <w:tcPr>
            <w:tcW w:w="4608" w:type="dxa"/>
            <w:tcBorders>
              <w:right w:val="nil"/>
            </w:tcBorders>
          </w:tcPr>
          <w:p w:rsidR="00C84C0A" w:rsidRDefault="00C84C0A">
            <w:pPr>
              <w:pStyle w:val="Default"/>
              <w:rPr>
                <w:sz w:val="28"/>
                <w:szCs w:val="28"/>
              </w:rPr>
            </w:pPr>
            <w:r>
              <w:rPr>
                <w:sz w:val="28"/>
                <w:szCs w:val="28"/>
              </w:rPr>
              <w:t xml:space="preserve">School day ends - P.1 - P.2 </w:t>
            </w:r>
          </w:p>
          <w:p w:rsidR="00C84C0A" w:rsidRDefault="00C84C0A">
            <w:pPr>
              <w:pStyle w:val="Default"/>
              <w:rPr>
                <w:sz w:val="28"/>
                <w:szCs w:val="28"/>
              </w:rPr>
            </w:pPr>
            <w:r>
              <w:rPr>
                <w:sz w:val="28"/>
                <w:szCs w:val="28"/>
              </w:rPr>
              <w:t>School day ends for P.3 – P.7</w:t>
            </w:r>
          </w:p>
        </w:tc>
      </w:tr>
      <w:tr w:rsidR="00C84C0A" w:rsidTr="00C84C0A">
        <w:trPr>
          <w:trHeight w:val="855"/>
        </w:trPr>
        <w:tc>
          <w:tcPr>
            <w:tcW w:w="4608" w:type="dxa"/>
            <w:tcBorders>
              <w:left w:val="nil"/>
              <w:bottom w:val="nil"/>
            </w:tcBorders>
          </w:tcPr>
          <w:p w:rsidR="00C84C0A" w:rsidRPr="00C84C0A" w:rsidRDefault="00C84C0A">
            <w:pPr>
              <w:pStyle w:val="Default"/>
              <w:rPr>
                <w:b/>
                <w:sz w:val="36"/>
                <w:szCs w:val="36"/>
              </w:rPr>
            </w:pPr>
            <w:r w:rsidRPr="00C84C0A">
              <w:rPr>
                <w:b/>
                <w:sz w:val="36"/>
                <w:szCs w:val="36"/>
              </w:rPr>
              <w:t xml:space="preserve">Minding Club P1 and P2 </w:t>
            </w:r>
          </w:p>
          <w:p w:rsidR="00C84C0A" w:rsidRDefault="00C84C0A">
            <w:pPr>
              <w:pStyle w:val="Default"/>
              <w:rPr>
                <w:sz w:val="28"/>
                <w:szCs w:val="28"/>
              </w:rPr>
            </w:pPr>
          </w:p>
          <w:p w:rsidR="00C84C0A" w:rsidRDefault="00C84C0A">
            <w:pPr>
              <w:pStyle w:val="Default"/>
              <w:rPr>
                <w:sz w:val="28"/>
                <w:szCs w:val="28"/>
              </w:rPr>
            </w:pPr>
            <w:r>
              <w:rPr>
                <w:sz w:val="28"/>
                <w:szCs w:val="28"/>
              </w:rPr>
              <w:t>Monday to Friday 2.00pm – 3.00pm</w:t>
            </w:r>
          </w:p>
        </w:tc>
        <w:tc>
          <w:tcPr>
            <w:tcW w:w="4608" w:type="dxa"/>
            <w:tcBorders>
              <w:bottom w:val="nil"/>
              <w:right w:val="nil"/>
            </w:tcBorders>
          </w:tcPr>
          <w:p w:rsidR="00C84C0A" w:rsidRDefault="00DF46B1">
            <w:pPr>
              <w:pStyle w:val="Default"/>
              <w:rPr>
                <w:sz w:val="28"/>
                <w:szCs w:val="28"/>
              </w:rPr>
            </w:pPr>
            <w:r>
              <w:rPr>
                <w:noProof/>
                <w:sz w:val="28"/>
                <w:szCs w:val="28"/>
                <w:lang w:eastAsia="en-GB"/>
              </w:rPr>
              <w:drawing>
                <wp:anchor distT="0" distB="0" distL="114300" distR="114300" simplePos="0" relativeHeight="251673600" behindDoc="1" locked="0" layoutInCell="1" allowOverlap="1">
                  <wp:simplePos x="0" y="0"/>
                  <wp:positionH relativeFrom="column">
                    <wp:posOffset>396983</wp:posOffset>
                  </wp:positionH>
                  <wp:positionV relativeFrom="paragraph">
                    <wp:posOffset>-89210</wp:posOffset>
                  </wp:positionV>
                  <wp:extent cx="2400765" cy="1728439"/>
                  <wp:effectExtent l="19050" t="0" r="0" b="0"/>
                  <wp:wrapNone/>
                  <wp:docPr id="18" name="Picture 15" descr="uni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iform"/>
                          <pic:cNvPicPr>
                            <a:picLocks noChangeAspect="1" noChangeArrowheads="1"/>
                          </pic:cNvPicPr>
                        </pic:nvPicPr>
                        <pic:blipFill>
                          <a:blip r:embed="rId10" cstate="print"/>
                          <a:srcRect/>
                          <a:stretch>
                            <a:fillRect/>
                          </a:stretch>
                        </pic:blipFill>
                        <pic:spPr bwMode="auto">
                          <a:xfrm>
                            <a:off x="0" y="0"/>
                            <a:ext cx="2400765" cy="1728439"/>
                          </a:xfrm>
                          <a:prstGeom prst="rect">
                            <a:avLst/>
                          </a:prstGeom>
                          <a:noFill/>
                          <a:ln w="9525">
                            <a:noFill/>
                            <a:miter lim="800000"/>
                            <a:headEnd/>
                            <a:tailEnd/>
                          </a:ln>
                        </pic:spPr>
                      </pic:pic>
                    </a:graphicData>
                  </a:graphic>
                </wp:anchor>
              </w:drawing>
            </w:r>
          </w:p>
        </w:tc>
      </w:tr>
    </w:tbl>
    <w:p w:rsidR="00C84C0A" w:rsidRPr="00C84C0A" w:rsidRDefault="00C84C0A" w:rsidP="003768E2">
      <w:pPr>
        <w:pStyle w:val="Default"/>
        <w:rPr>
          <w:sz w:val="36"/>
          <w:szCs w:val="36"/>
        </w:rPr>
      </w:pPr>
      <w:r>
        <w:rPr>
          <w:sz w:val="36"/>
          <w:szCs w:val="36"/>
        </w:rPr>
        <w:t>£1 per day.</w:t>
      </w:r>
    </w:p>
    <w:p w:rsidR="003768E2" w:rsidRPr="003768E2" w:rsidRDefault="003768E2" w:rsidP="003768E2">
      <w:pPr>
        <w:pStyle w:val="Default"/>
        <w:rPr>
          <w:rFonts w:cstheme="minorBidi"/>
          <w:color w:val="auto"/>
          <w:sz w:val="28"/>
          <w:szCs w:val="28"/>
        </w:rPr>
      </w:pPr>
    </w:p>
    <w:p w:rsidR="00DF46B1" w:rsidRDefault="003768E2" w:rsidP="003768E2">
      <w:pPr>
        <w:pStyle w:val="Default"/>
        <w:rPr>
          <w:rFonts w:cstheme="minorBidi"/>
          <w:b/>
          <w:bCs/>
          <w:color w:val="auto"/>
          <w:sz w:val="36"/>
          <w:szCs w:val="36"/>
        </w:rPr>
      </w:pPr>
      <w:r w:rsidRPr="00C84C0A">
        <w:rPr>
          <w:rFonts w:cstheme="minorBidi"/>
          <w:b/>
          <w:bCs/>
          <w:color w:val="auto"/>
          <w:sz w:val="36"/>
          <w:szCs w:val="36"/>
        </w:rPr>
        <w:t>Enrolment</w:t>
      </w:r>
    </w:p>
    <w:p w:rsidR="003768E2" w:rsidRPr="00C84C0A" w:rsidRDefault="003768E2" w:rsidP="003768E2">
      <w:pPr>
        <w:pStyle w:val="Default"/>
        <w:rPr>
          <w:rFonts w:cstheme="minorBidi"/>
          <w:color w:val="auto"/>
          <w:sz w:val="36"/>
          <w:szCs w:val="36"/>
        </w:rPr>
      </w:pPr>
      <w:r w:rsidRPr="00C84C0A">
        <w:rPr>
          <w:rFonts w:cstheme="minorBidi"/>
          <w:b/>
          <w:bCs/>
          <w:color w:val="auto"/>
          <w:sz w:val="36"/>
          <w:szCs w:val="36"/>
        </w:rPr>
        <w:t xml:space="preserve"> </w:t>
      </w:r>
    </w:p>
    <w:p w:rsidR="003768E2" w:rsidRPr="003768E2" w:rsidRDefault="00E43F03" w:rsidP="003768E2">
      <w:pPr>
        <w:pStyle w:val="Default"/>
        <w:rPr>
          <w:color w:val="auto"/>
          <w:sz w:val="28"/>
          <w:szCs w:val="28"/>
        </w:rPr>
      </w:pPr>
      <w:r>
        <w:rPr>
          <w:color w:val="auto"/>
          <w:sz w:val="28"/>
          <w:szCs w:val="28"/>
        </w:rPr>
        <w:t>At present there are 102</w:t>
      </w:r>
      <w:r w:rsidR="003768E2" w:rsidRPr="003768E2">
        <w:rPr>
          <w:color w:val="auto"/>
          <w:sz w:val="28"/>
          <w:szCs w:val="28"/>
        </w:rPr>
        <w:t xml:space="preserve"> children from P.1 to P.7 </w:t>
      </w:r>
    </w:p>
    <w:p w:rsidR="003768E2" w:rsidRPr="003768E2" w:rsidRDefault="003768E2" w:rsidP="003768E2">
      <w:pPr>
        <w:pStyle w:val="Default"/>
        <w:rPr>
          <w:color w:val="auto"/>
          <w:sz w:val="28"/>
          <w:szCs w:val="28"/>
        </w:rPr>
      </w:pPr>
      <w:r w:rsidRPr="003768E2">
        <w:rPr>
          <w:color w:val="auto"/>
          <w:sz w:val="28"/>
          <w:szCs w:val="28"/>
        </w:rPr>
        <w:t>enrolled at Da</w:t>
      </w:r>
      <w:r w:rsidR="00E43F03">
        <w:rPr>
          <w:color w:val="auto"/>
          <w:sz w:val="28"/>
          <w:szCs w:val="28"/>
        </w:rPr>
        <w:t>rkley Primary School. (Sept 2020</w:t>
      </w:r>
      <w:r w:rsidRPr="003768E2">
        <w:rPr>
          <w:color w:val="auto"/>
          <w:sz w:val="28"/>
          <w:szCs w:val="28"/>
        </w:rPr>
        <w:t xml:space="preserve">) </w:t>
      </w:r>
    </w:p>
    <w:p w:rsidR="003768E2" w:rsidRPr="003768E2" w:rsidRDefault="003768E2" w:rsidP="003768E2">
      <w:pPr>
        <w:pStyle w:val="Default"/>
        <w:rPr>
          <w:color w:val="auto"/>
          <w:sz w:val="28"/>
          <w:szCs w:val="28"/>
        </w:rPr>
      </w:pPr>
      <w:r w:rsidRPr="003768E2">
        <w:rPr>
          <w:color w:val="auto"/>
          <w:sz w:val="28"/>
          <w:szCs w:val="28"/>
        </w:rPr>
        <w:t xml:space="preserve">Admissions to Darkley P.S, is regulated through the Open Enrolment Procedure of the E.A. Southern </w:t>
      </w:r>
    </w:p>
    <w:p w:rsidR="003768E2" w:rsidRPr="003768E2" w:rsidRDefault="003768E2" w:rsidP="003768E2">
      <w:pPr>
        <w:pStyle w:val="Default"/>
        <w:rPr>
          <w:color w:val="auto"/>
          <w:sz w:val="28"/>
          <w:szCs w:val="28"/>
        </w:rPr>
      </w:pPr>
      <w:proofErr w:type="gramStart"/>
      <w:r w:rsidRPr="003768E2">
        <w:rPr>
          <w:color w:val="auto"/>
          <w:sz w:val="28"/>
          <w:szCs w:val="28"/>
        </w:rPr>
        <w:t>Region :</w:t>
      </w:r>
      <w:proofErr w:type="gramEnd"/>
      <w:r w:rsidRPr="003768E2">
        <w:rPr>
          <w:color w:val="auto"/>
          <w:sz w:val="28"/>
          <w:szCs w:val="28"/>
        </w:rPr>
        <w:t xml:space="preserve"> </w:t>
      </w:r>
      <w:r w:rsidRPr="003768E2">
        <w:rPr>
          <w:b/>
          <w:bCs/>
          <w:color w:val="auto"/>
          <w:sz w:val="28"/>
          <w:szCs w:val="28"/>
        </w:rPr>
        <w:t>www.ea.org</w:t>
      </w:r>
      <w:r w:rsidRPr="003768E2">
        <w:rPr>
          <w:color w:val="auto"/>
          <w:sz w:val="28"/>
          <w:szCs w:val="28"/>
        </w:rPr>
        <w:t xml:space="preserve">. </w:t>
      </w:r>
    </w:p>
    <w:p w:rsidR="003768E2" w:rsidRDefault="003768E2" w:rsidP="003768E2">
      <w:pPr>
        <w:rPr>
          <w:rFonts w:ascii="Comic Sans MS" w:hAnsi="Comic Sans MS"/>
          <w:sz w:val="28"/>
          <w:szCs w:val="28"/>
        </w:rPr>
      </w:pPr>
      <w:r w:rsidRPr="003768E2">
        <w:rPr>
          <w:rFonts w:ascii="Comic Sans MS" w:hAnsi="Comic Sans MS"/>
          <w:sz w:val="28"/>
          <w:szCs w:val="28"/>
        </w:rPr>
        <w:t>The Admissions Criteria for Darkley P.S is agreed by the Governors and published each year.</w:t>
      </w:r>
    </w:p>
    <w:p w:rsidR="003768E2" w:rsidRDefault="003768E2" w:rsidP="003768E2">
      <w:pPr>
        <w:pStyle w:val="Default"/>
      </w:pPr>
    </w:p>
    <w:p w:rsidR="003768E2" w:rsidRDefault="003768E2" w:rsidP="003768E2">
      <w:pPr>
        <w:pStyle w:val="Default"/>
        <w:rPr>
          <w:sz w:val="36"/>
          <w:szCs w:val="36"/>
        </w:rPr>
      </w:pPr>
      <w:r>
        <w:rPr>
          <w:b/>
          <w:bCs/>
          <w:sz w:val="36"/>
          <w:szCs w:val="36"/>
        </w:rPr>
        <w:t xml:space="preserve">Curriculum &amp; Assessment </w:t>
      </w:r>
    </w:p>
    <w:p w:rsidR="003768E2" w:rsidRDefault="003768E2" w:rsidP="003768E2">
      <w:pPr>
        <w:pStyle w:val="Default"/>
        <w:rPr>
          <w:rFonts w:cstheme="minorBidi"/>
          <w:color w:val="auto"/>
        </w:rPr>
      </w:pPr>
    </w:p>
    <w:p w:rsidR="003768E2" w:rsidRPr="003768E2" w:rsidRDefault="00C84C0A" w:rsidP="003768E2">
      <w:pPr>
        <w:pStyle w:val="Default"/>
        <w:rPr>
          <w:color w:val="auto"/>
          <w:sz w:val="28"/>
          <w:szCs w:val="28"/>
        </w:rPr>
      </w:pPr>
      <w:r>
        <w:rPr>
          <w:noProof/>
          <w:color w:val="auto"/>
          <w:sz w:val="28"/>
          <w:szCs w:val="28"/>
          <w:lang w:eastAsia="en-GB"/>
        </w:rPr>
        <w:drawing>
          <wp:anchor distT="0" distB="0" distL="114300" distR="114300" simplePos="0" relativeHeight="251661312" behindDoc="0" locked="0" layoutInCell="1" allowOverlap="1">
            <wp:simplePos x="0" y="0"/>
            <wp:positionH relativeFrom="column">
              <wp:posOffset>-682625</wp:posOffset>
            </wp:positionH>
            <wp:positionV relativeFrom="paragraph">
              <wp:posOffset>1490345</wp:posOffset>
            </wp:positionV>
            <wp:extent cx="7215505" cy="801370"/>
            <wp:effectExtent l="19050" t="0" r="444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7215505" cy="801370"/>
                    </a:xfrm>
                    <a:prstGeom prst="rect">
                      <a:avLst/>
                    </a:prstGeom>
                    <a:noFill/>
                    <a:ln w="9525">
                      <a:noFill/>
                      <a:miter lim="800000"/>
                      <a:headEnd/>
                      <a:tailEnd/>
                    </a:ln>
                  </pic:spPr>
                </pic:pic>
              </a:graphicData>
            </a:graphic>
          </wp:anchor>
        </w:drawing>
      </w:r>
      <w:r w:rsidR="003768E2" w:rsidRPr="003768E2">
        <w:rPr>
          <w:color w:val="auto"/>
          <w:sz w:val="28"/>
          <w:szCs w:val="28"/>
        </w:rPr>
        <w:t>Darkley P.S has fully embraced the int</w:t>
      </w:r>
      <w:r>
        <w:rPr>
          <w:color w:val="auto"/>
          <w:sz w:val="28"/>
          <w:szCs w:val="28"/>
        </w:rPr>
        <w:t>roduction of the Revised Curric</w:t>
      </w:r>
      <w:r w:rsidR="003768E2" w:rsidRPr="003768E2">
        <w:rPr>
          <w:color w:val="auto"/>
          <w:sz w:val="28"/>
          <w:szCs w:val="28"/>
        </w:rPr>
        <w:t>ulum which stresses the importance of developing Literacy and Numeracy skills whilst recognizing that an emphasis on personal, social &amp; emotional development is crucial for our young learners. Thinking skills and Personal Capabilities are also developed throughout all of the six revised Learning Areas, namely:</w:t>
      </w:r>
    </w:p>
    <w:p w:rsidR="003768E2" w:rsidRDefault="003768E2" w:rsidP="003768E2">
      <w:pPr>
        <w:pStyle w:val="Default"/>
      </w:pPr>
    </w:p>
    <w:p w:rsidR="003768E2" w:rsidRPr="003768E2" w:rsidRDefault="003768E2" w:rsidP="003768E2">
      <w:pPr>
        <w:pStyle w:val="Default"/>
        <w:rPr>
          <w:sz w:val="28"/>
          <w:szCs w:val="28"/>
        </w:rPr>
      </w:pPr>
      <w:r w:rsidRPr="003768E2">
        <w:rPr>
          <w:sz w:val="28"/>
          <w:szCs w:val="28"/>
        </w:rPr>
        <w:t xml:space="preserve">Through training and subsequent detailed planning, teachers in </w:t>
      </w:r>
    </w:p>
    <w:p w:rsidR="003768E2" w:rsidRPr="003768E2" w:rsidRDefault="003768E2" w:rsidP="003768E2">
      <w:pPr>
        <w:pStyle w:val="Default"/>
        <w:rPr>
          <w:sz w:val="28"/>
          <w:szCs w:val="28"/>
        </w:rPr>
      </w:pPr>
      <w:r w:rsidRPr="003768E2">
        <w:rPr>
          <w:sz w:val="28"/>
          <w:szCs w:val="28"/>
        </w:rPr>
        <w:t xml:space="preserve">Darkley P.S ensure that children are provided with opportunities to </w:t>
      </w:r>
    </w:p>
    <w:p w:rsidR="003768E2" w:rsidRPr="003768E2" w:rsidRDefault="003768E2" w:rsidP="003768E2">
      <w:pPr>
        <w:pStyle w:val="Default"/>
        <w:rPr>
          <w:sz w:val="28"/>
          <w:szCs w:val="28"/>
        </w:rPr>
      </w:pPr>
      <w:r w:rsidRPr="003768E2">
        <w:rPr>
          <w:sz w:val="28"/>
          <w:szCs w:val="28"/>
        </w:rPr>
        <w:t xml:space="preserve">develop the knowledge, skills and understanding through a range of worthwhile, challenging, relevant and enjoyable learning experiences. Annually our school sets out detailed plans to support the curriculum and assessment. Assessment is an integral part of the learning and teaching cycle in Darkley P.S. </w:t>
      </w:r>
    </w:p>
    <w:p w:rsidR="003768E2" w:rsidRPr="003768E2" w:rsidRDefault="003768E2" w:rsidP="003768E2">
      <w:pPr>
        <w:pStyle w:val="Default"/>
        <w:rPr>
          <w:sz w:val="28"/>
          <w:szCs w:val="28"/>
        </w:rPr>
      </w:pPr>
      <w:r w:rsidRPr="003768E2">
        <w:rPr>
          <w:sz w:val="28"/>
          <w:szCs w:val="28"/>
        </w:rPr>
        <w:t xml:space="preserve">Children are regularly assessed using a variety of tools and the </w:t>
      </w:r>
    </w:p>
    <w:p w:rsidR="003768E2" w:rsidRPr="003768E2" w:rsidRDefault="003768E2" w:rsidP="003768E2">
      <w:pPr>
        <w:pStyle w:val="Default"/>
        <w:rPr>
          <w:sz w:val="28"/>
          <w:szCs w:val="28"/>
        </w:rPr>
      </w:pPr>
      <w:r w:rsidRPr="003768E2">
        <w:rPr>
          <w:sz w:val="28"/>
          <w:szCs w:val="28"/>
        </w:rPr>
        <w:t xml:space="preserve">outcomes inform the best steps forward for your child. If your child is identified as experiencing difficulties with any aspect of the </w:t>
      </w:r>
    </w:p>
    <w:p w:rsidR="003768E2" w:rsidRDefault="003768E2" w:rsidP="003768E2">
      <w:pPr>
        <w:tabs>
          <w:tab w:val="left" w:pos="1884"/>
        </w:tabs>
        <w:rPr>
          <w:rFonts w:ascii="Comic Sans MS" w:hAnsi="Comic Sans MS"/>
          <w:sz w:val="28"/>
          <w:szCs w:val="28"/>
        </w:rPr>
      </w:pPr>
      <w:r w:rsidRPr="003768E2">
        <w:rPr>
          <w:rFonts w:ascii="Comic Sans MS" w:hAnsi="Comic Sans MS"/>
          <w:sz w:val="28"/>
          <w:szCs w:val="28"/>
        </w:rPr>
        <w:t>curriculum, you will be informed and may be asked to attend meetings whereby targets can be set to plot the way ahead and so forge a partnership for improvement.</w:t>
      </w:r>
      <w:r w:rsidRPr="003768E2">
        <w:rPr>
          <w:rFonts w:ascii="Comic Sans MS" w:hAnsi="Comic Sans MS"/>
          <w:sz w:val="28"/>
          <w:szCs w:val="28"/>
        </w:rPr>
        <w:tab/>
      </w:r>
    </w:p>
    <w:p w:rsidR="003768E2" w:rsidRDefault="003768E2" w:rsidP="003768E2">
      <w:pPr>
        <w:pStyle w:val="Default"/>
      </w:pPr>
    </w:p>
    <w:p w:rsidR="003768E2" w:rsidRDefault="003768E2" w:rsidP="003768E2">
      <w:pPr>
        <w:pStyle w:val="Default"/>
        <w:rPr>
          <w:sz w:val="36"/>
          <w:szCs w:val="36"/>
        </w:rPr>
      </w:pPr>
      <w:r>
        <w:rPr>
          <w:b/>
          <w:bCs/>
          <w:sz w:val="36"/>
          <w:szCs w:val="36"/>
        </w:rPr>
        <w:t xml:space="preserve">Religious Education </w:t>
      </w:r>
    </w:p>
    <w:p w:rsidR="003768E2" w:rsidRDefault="003768E2" w:rsidP="003768E2">
      <w:pPr>
        <w:pStyle w:val="Default"/>
        <w:rPr>
          <w:sz w:val="28"/>
          <w:szCs w:val="28"/>
        </w:rPr>
      </w:pPr>
      <w:r>
        <w:rPr>
          <w:sz w:val="28"/>
          <w:szCs w:val="28"/>
        </w:rPr>
        <w:t xml:space="preserve">A new programme called ‘Grow </w:t>
      </w:r>
      <w:proofErr w:type="gramStart"/>
      <w:r>
        <w:rPr>
          <w:sz w:val="28"/>
          <w:szCs w:val="28"/>
        </w:rPr>
        <w:t>In</w:t>
      </w:r>
      <w:proofErr w:type="gramEnd"/>
      <w:r>
        <w:rPr>
          <w:sz w:val="28"/>
          <w:szCs w:val="28"/>
        </w:rPr>
        <w:t xml:space="preserve"> Love’ has</w:t>
      </w:r>
      <w:r w:rsidR="00C84C0A">
        <w:rPr>
          <w:sz w:val="28"/>
          <w:szCs w:val="28"/>
        </w:rPr>
        <w:t xml:space="preserve"> been phased in over recent </w:t>
      </w:r>
      <w:r>
        <w:rPr>
          <w:sz w:val="28"/>
          <w:szCs w:val="28"/>
        </w:rPr>
        <w:t>years and has replaced the ‘Alive O’ programme that the school was following. This programme incorporate</w:t>
      </w:r>
      <w:r w:rsidR="00C84C0A">
        <w:rPr>
          <w:sz w:val="28"/>
          <w:szCs w:val="28"/>
        </w:rPr>
        <w:t>s fully the proposed Core Sylla</w:t>
      </w:r>
      <w:r>
        <w:rPr>
          <w:sz w:val="28"/>
          <w:szCs w:val="28"/>
        </w:rPr>
        <w:t xml:space="preserve">bus for Religious Education in Grant Aided School in Northern Ireland. </w:t>
      </w:r>
    </w:p>
    <w:p w:rsidR="003768E2" w:rsidRDefault="003768E2" w:rsidP="003768E2">
      <w:pPr>
        <w:pStyle w:val="Default"/>
        <w:rPr>
          <w:sz w:val="28"/>
          <w:szCs w:val="28"/>
        </w:rPr>
      </w:pPr>
    </w:p>
    <w:p w:rsidR="003768E2" w:rsidRDefault="003768E2" w:rsidP="003768E2">
      <w:pPr>
        <w:pStyle w:val="Default"/>
        <w:rPr>
          <w:sz w:val="36"/>
          <w:szCs w:val="36"/>
        </w:rPr>
      </w:pPr>
      <w:r>
        <w:rPr>
          <w:b/>
          <w:bCs/>
          <w:sz w:val="36"/>
          <w:szCs w:val="36"/>
        </w:rPr>
        <w:t xml:space="preserve">Keeping You Informed </w:t>
      </w:r>
    </w:p>
    <w:p w:rsidR="003768E2" w:rsidRDefault="003768E2" w:rsidP="003768E2">
      <w:pPr>
        <w:pStyle w:val="Default"/>
        <w:rPr>
          <w:sz w:val="28"/>
          <w:szCs w:val="28"/>
        </w:rPr>
      </w:pPr>
      <w:r>
        <w:rPr>
          <w:sz w:val="28"/>
          <w:szCs w:val="28"/>
        </w:rPr>
        <w:t xml:space="preserve">Assessment is an integral part of the Northern Ireland Curriculum. The main objectives of Assessment are to underpin and inform teaching, and to establish what each child </w:t>
      </w:r>
    </w:p>
    <w:p w:rsidR="003768E2" w:rsidRDefault="003768E2" w:rsidP="003768E2">
      <w:pPr>
        <w:pStyle w:val="Default"/>
        <w:spacing w:after="54"/>
        <w:rPr>
          <w:sz w:val="28"/>
          <w:szCs w:val="28"/>
        </w:rPr>
      </w:pPr>
      <w:r>
        <w:rPr>
          <w:sz w:val="28"/>
          <w:szCs w:val="28"/>
        </w:rPr>
        <w:t xml:space="preserve">A) Knows </w:t>
      </w:r>
    </w:p>
    <w:p w:rsidR="003768E2" w:rsidRDefault="003768E2" w:rsidP="003768E2">
      <w:pPr>
        <w:pStyle w:val="Default"/>
        <w:spacing w:after="54"/>
        <w:rPr>
          <w:sz w:val="28"/>
          <w:szCs w:val="28"/>
        </w:rPr>
      </w:pPr>
      <w:r>
        <w:rPr>
          <w:sz w:val="28"/>
          <w:szCs w:val="28"/>
        </w:rPr>
        <w:t xml:space="preserve">B) Can do </w:t>
      </w:r>
    </w:p>
    <w:p w:rsidR="003768E2" w:rsidRDefault="003768E2" w:rsidP="003768E2">
      <w:pPr>
        <w:pStyle w:val="Default"/>
        <w:rPr>
          <w:sz w:val="28"/>
          <w:szCs w:val="28"/>
        </w:rPr>
      </w:pPr>
      <w:r>
        <w:rPr>
          <w:sz w:val="28"/>
          <w:szCs w:val="28"/>
        </w:rPr>
        <w:t xml:space="preserve">C) Understands </w:t>
      </w:r>
    </w:p>
    <w:p w:rsidR="003768E2" w:rsidRDefault="003768E2" w:rsidP="003768E2">
      <w:pPr>
        <w:pStyle w:val="Default"/>
        <w:rPr>
          <w:sz w:val="28"/>
          <w:szCs w:val="28"/>
        </w:rPr>
      </w:pPr>
    </w:p>
    <w:p w:rsidR="003768E2" w:rsidRPr="003768E2" w:rsidRDefault="003768E2" w:rsidP="003768E2">
      <w:pPr>
        <w:pStyle w:val="Default"/>
        <w:rPr>
          <w:sz w:val="28"/>
          <w:szCs w:val="28"/>
        </w:rPr>
      </w:pPr>
      <w:r w:rsidRPr="003768E2">
        <w:rPr>
          <w:sz w:val="28"/>
          <w:szCs w:val="28"/>
        </w:rPr>
        <w:t xml:space="preserve">Class teachers assess children in different ways for example by </w:t>
      </w:r>
    </w:p>
    <w:p w:rsidR="003768E2" w:rsidRPr="003768E2" w:rsidRDefault="003768E2" w:rsidP="003768E2">
      <w:pPr>
        <w:pStyle w:val="Default"/>
        <w:rPr>
          <w:sz w:val="28"/>
          <w:szCs w:val="28"/>
        </w:rPr>
      </w:pPr>
      <w:r w:rsidRPr="003768E2">
        <w:rPr>
          <w:sz w:val="28"/>
          <w:szCs w:val="28"/>
        </w:rPr>
        <w:t xml:space="preserve">continuous assessment, oral, practical and written tests. </w:t>
      </w:r>
    </w:p>
    <w:p w:rsidR="003768E2" w:rsidRPr="003768E2" w:rsidRDefault="003768E2" w:rsidP="003768E2">
      <w:pPr>
        <w:pStyle w:val="Default"/>
        <w:rPr>
          <w:sz w:val="28"/>
          <w:szCs w:val="28"/>
        </w:rPr>
      </w:pPr>
      <w:r w:rsidRPr="003768E2">
        <w:rPr>
          <w:sz w:val="28"/>
          <w:szCs w:val="28"/>
        </w:rPr>
        <w:t xml:space="preserve">Parents will be informed of their children’s progress by: </w:t>
      </w:r>
    </w:p>
    <w:p w:rsidR="003768E2" w:rsidRPr="003768E2" w:rsidRDefault="003768E2" w:rsidP="003768E2">
      <w:pPr>
        <w:pStyle w:val="Default"/>
        <w:rPr>
          <w:sz w:val="28"/>
          <w:szCs w:val="28"/>
        </w:rPr>
      </w:pPr>
      <w:r w:rsidRPr="003768E2">
        <w:rPr>
          <w:sz w:val="28"/>
          <w:szCs w:val="28"/>
        </w:rPr>
        <w:t xml:space="preserve">A yearly review, generally at Halloween, in which parents will be informed of the </w:t>
      </w:r>
      <w:proofErr w:type="gramStart"/>
      <w:r w:rsidRPr="003768E2">
        <w:rPr>
          <w:sz w:val="28"/>
          <w:szCs w:val="28"/>
        </w:rPr>
        <w:t>schools</w:t>
      </w:r>
      <w:proofErr w:type="gramEnd"/>
      <w:r w:rsidRPr="003768E2">
        <w:rPr>
          <w:sz w:val="28"/>
          <w:szCs w:val="28"/>
        </w:rPr>
        <w:t xml:space="preserve"> view of the child's progress and also, </w:t>
      </w:r>
      <w:r w:rsidR="00626155">
        <w:rPr>
          <w:sz w:val="28"/>
          <w:szCs w:val="28"/>
        </w:rPr>
        <w:t xml:space="preserve">of any information given by </w:t>
      </w:r>
      <w:r w:rsidRPr="003768E2">
        <w:rPr>
          <w:sz w:val="28"/>
          <w:szCs w:val="28"/>
        </w:rPr>
        <w:t>assessment</w:t>
      </w:r>
      <w:r w:rsidR="00626155">
        <w:rPr>
          <w:sz w:val="28"/>
          <w:szCs w:val="28"/>
        </w:rPr>
        <w:t>s</w:t>
      </w:r>
      <w:r w:rsidRPr="003768E2">
        <w:rPr>
          <w:sz w:val="28"/>
          <w:szCs w:val="28"/>
        </w:rPr>
        <w:t xml:space="preserve">. </w:t>
      </w:r>
    </w:p>
    <w:p w:rsidR="003768E2" w:rsidRPr="00DF46B1" w:rsidRDefault="003768E2" w:rsidP="00735FD7">
      <w:pPr>
        <w:pStyle w:val="Default"/>
        <w:rPr>
          <w:sz w:val="28"/>
          <w:szCs w:val="28"/>
        </w:rPr>
      </w:pPr>
      <w:r w:rsidRPr="003768E2">
        <w:rPr>
          <w:sz w:val="28"/>
          <w:szCs w:val="28"/>
        </w:rPr>
        <w:t>Parents will receive a yearly written report; generally in June on each pupils progress. Any parent wishing to discuss their child’s report may do so at a time mutually agreeable to parent/guardian and class teacher.</w:t>
      </w:r>
    </w:p>
    <w:p w:rsidR="00626155" w:rsidRPr="00626155" w:rsidRDefault="00626155" w:rsidP="00626155">
      <w:pPr>
        <w:autoSpaceDE w:val="0"/>
        <w:autoSpaceDN w:val="0"/>
        <w:adjustRightInd w:val="0"/>
        <w:rPr>
          <w:rFonts w:ascii="Comic Sans MS" w:hAnsi="Comic Sans MS" w:cs="DINPro-Regular"/>
          <w:b/>
          <w:sz w:val="36"/>
          <w:szCs w:val="36"/>
        </w:rPr>
      </w:pPr>
      <w:r w:rsidRPr="00626155">
        <w:rPr>
          <w:rFonts w:ascii="Comic Sans MS" w:hAnsi="Comic Sans MS" w:cs="DINPro-Regular"/>
          <w:b/>
          <w:sz w:val="36"/>
          <w:szCs w:val="36"/>
        </w:rPr>
        <w:t>Language and Literacy</w:t>
      </w:r>
    </w:p>
    <w:p w:rsidR="00626155" w:rsidRDefault="00626155" w:rsidP="00626155">
      <w:pPr>
        <w:autoSpaceDE w:val="0"/>
        <w:autoSpaceDN w:val="0"/>
        <w:adjustRightInd w:val="0"/>
        <w:rPr>
          <w:rFonts w:ascii="Comic Sans MS" w:hAnsi="Comic Sans MS" w:cs="DINPro-Regular"/>
        </w:rPr>
      </w:pPr>
    </w:p>
    <w:p w:rsidR="00626155" w:rsidRPr="00626155" w:rsidRDefault="00626155" w:rsidP="00626155">
      <w:pPr>
        <w:autoSpaceDE w:val="0"/>
        <w:autoSpaceDN w:val="0"/>
        <w:adjustRightInd w:val="0"/>
        <w:rPr>
          <w:rFonts w:ascii="Comic Sans MS" w:hAnsi="Comic Sans MS" w:cs="DINPro-Regular"/>
          <w:sz w:val="28"/>
          <w:szCs w:val="28"/>
        </w:rPr>
      </w:pPr>
      <w:r w:rsidRPr="00626155">
        <w:rPr>
          <w:rFonts w:ascii="Comic Sans MS" w:hAnsi="Comic Sans MS" w:cs="DINPro-Regular"/>
          <w:sz w:val="28"/>
          <w:szCs w:val="28"/>
        </w:rPr>
        <w:t>Children will have access to a wide variety of play activities and will be encouraged to talk about their experiences, ideas, feelings and achievements to one another and to the teacher during the course of their play.  Language will also be developed by encouraging children’s appreciation of books as being enjoyable, informative and stimulating.  Children will have opportunities to listen and respond to stories, nursery rhymes, poems, jingles and songs.</w:t>
      </w:r>
    </w:p>
    <w:p w:rsidR="00626155" w:rsidRDefault="00626155" w:rsidP="00626155">
      <w:pPr>
        <w:autoSpaceDE w:val="0"/>
        <w:autoSpaceDN w:val="0"/>
        <w:adjustRightInd w:val="0"/>
        <w:rPr>
          <w:rFonts w:ascii="Comic Sans MS" w:hAnsi="Comic Sans MS" w:cs="DINPro-Regular"/>
          <w:sz w:val="28"/>
          <w:szCs w:val="28"/>
        </w:rPr>
      </w:pPr>
    </w:p>
    <w:p w:rsidR="00DF46B1" w:rsidRPr="00626155" w:rsidRDefault="00DF46B1" w:rsidP="00626155">
      <w:pPr>
        <w:autoSpaceDE w:val="0"/>
        <w:autoSpaceDN w:val="0"/>
        <w:adjustRightInd w:val="0"/>
        <w:rPr>
          <w:rFonts w:ascii="Comic Sans MS" w:hAnsi="Comic Sans MS" w:cs="DINPro-Regular"/>
          <w:sz w:val="28"/>
          <w:szCs w:val="28"/>
        </w:rPr>
      </w:pPr>
    </w:p>
    <w:p w:rsidR="00626155" w:rsidRDefault="00626155" w:rsidP="00626155">
      <w:pPr>
        <w:autoSpaceDE w:val="0"/>
        <w:autoSpaceDN w:val="0"/>
        <w:adjustRightInd w:val="0"/>
        <w:rPr>
          <w:rFonts w:ascii="Comic Sans MS" w:hAnsi="Comic Sans MS" w:cs="DINPro-Regular"/>
          <w:b/>
          <w:sz w:val="28"/>
          <w:szCs w:val="28"/>
        </w:rPr>
      </w:pPr>
      <w:r w:rsidRPr="00626155">
        <w:rPr>
          <w:rFonts w:ascii="Comic Sans MS" w:hAnsi="Comic Sans MS" w:cs="DINPro-Regular"/>
          <w:b/>
          <w:sz w:val="28"/>
          <w:szCs w:val="28"/>
        </w:rPr>
        <w:t>Reading</w:t>
      </w:r>
    </w:p>
    <w:p w:rsidR="00DF46B1" w:rsidRPr="00626155" w:rsidRDefault="00DF46B1" w:rsidP="00626155">
      <w:pPr>
        <w:autoSpaceDE w:val="0"/>
        <w:autoSpaceDN w:val="0"/>
        <w:adjustRightInd w:val="0"/>
        <w:rPr>
          <w:rFonts w:ascii="Comic Sans MS" w:hAnsi="Comic Sans MS" w:cs="DINPro-Regular"/>
          <w:b/>
          <w:sz w:val="28"/>
          <w:szCs w:val="28"/>
        </w:rPr>
      </w:pPr>
    </w:p>
    <w:p w:rsidR="00626155" w:rsidRPr="00626155" w:rsidRDefault="00626155" w:rsidP="00626155">
      <w:pPr>
        <w:autoSpaceDE w:val="0"/>
        <w:autoSpaceDN w:val="0"/>
        <w:adjustRightInd w:val="0"/>
        <w:rPr>
          <w:rFonts w:ascii="Comic Sans MS" w:hAnsi="Comic Sans MS" w:cs="DINPro-Regular"/>
          <w:b/>
          <w:sz w:val="28"/>
          <w:szCs w:val="28"/>
        </w:rPr>
      </w:pPr>
      <w:r w:rsidRPr="00626155">
        <w:rPr>
          <w:rFonts w:ascii="Comic Sans MS" w:hAnsi="Comic Sans MS"/>
          <w:b/>
          <w:sz w:val="28"/>
          <w:szCs w:val="28"/>
        </w:rPr>
        <w:t>Reading is one of the most important activities in a child’s education and we ask that parents read regularly to and with th</w:t>
      </w:r>
      <w:r w:rsidR="00735FD7">
        <w:rPr>
          <w:rFonts w:ascii="Comic Sans MS" w:hAnsi="Comic Sans MS"/>
          <w:b/>
          <w:sz w:val="28"/>
          <w:szCs w:val="28"/>
        </w:rPr>
        <w:t>eir children</w:t>
      </w:r>
      <w:r w:rsidRPr="00626155">
        <w:rPr>
          <w:rFonts w:ascii="Comic Sans MS" w:hAnsi="Comic Sans MS"/>
          <w:b/>
          <w:sz w:val="28"/>
          <w:szCs w:val="28"/>
        </w:rPr>
        <w:t>.</w:t>
      </w:r>
    </w:p>
    <w:p w:rsidR="00626155" w:rsidRPr="00626155" w:rsidRDefault="00626155" w:rsidP="00626155">
      <w:pPr>
        <w:pStyle w:val="NormalWeb"/>
        <w:rPr>
          <w:rFonts w:ascii="Comic Sans MS" w:hAnsi="Comic Sans MS" w:cs="Helvetica"/>
          <w:color w:val="666666"/>
          <w:spacing w:val="24"/>
          <w:sz w:val="28"/>
          <w:szCs w:val="28"/>
        </w:rPr>
      </w:pPr>
      <w:r w:rsidRPr="00626155">
        <w:rPr>
          <w:rFonts w:ascii="Comic Sans MS" w:hAnsi="Comic Sans MS" w:cs="DINPro-Regular"/>
          <w:sz w:val="28"/>
          <w:szCs w:val="28"/>
        </w:rPr>
        <w:t>One of the methods of approaching literacy activities in our school is through Linguistic Phonics.  Within this programme</w:t>
      </w:r>
      <w:r w:rsidRPr="00626155">
        <w:rPr>
          <w:rFonts w:ascii="Comic Sans MS" w:hAnsi="Comic Sans MS" w:cs="Helvetica"/>
          <w:color w:val="666666"/>
          <w:spacing w:val="24"/>
          <w:sz w:val="28"/>
          <w:szCs w:val="28"/>
        </w:rPr>
        <w:t xml:space="preserve"> </w:t>
      </w:r>
      <w:r w:rsidRPr="00626155">
        <w:rPr>
          <w:rFonts w:ascii="Comic Sans MS" w:hAnsi="Comic Sans MS" w:cs="Helvetica"/>
          <w:sz w:val="28"/>
          <w:szCs w:val="28"/>
        </w:rPr>
        <w:t xml:space="preserve">the initial emphasis is on developing attention and listening skills and oral language. </w:t>
      </w:r>
      <w:r w:rsidRPr="00626155">
        <w:rPr>
          <w:rFonts w:ascii="Comic Sans MS" w:hAnsi="Comic Sans MS"/>
          <w:noProof/>
          <w:sz w:val="28"/>
          <w:szCs w:val="28"/>
        </w:rPr>
        <w:drawing>
          <wp:anchor distT="0" distB="0" distL="114300" distR="114300" simplePos="0" relativeHeight="251663360" behindDoc="1" locked="0" layoutInCell="1" allowOverlap="1">
            <wp:simplePos x="0" y="0"/>
            <wp:positionH relativeFrom="column">
              <wp:posOffset>0</wp:posOffset>
            </wp:positionH>
            <wp:positionV relativeFrom="paragraph">
              <wp:posOffset>633730</wp:posOffset>
            </wp:positionV>
            <wp:extent cx="942975" cy="981075"/>
            <wp:effectExtent l="19050" t="0" r="9525" b="0"/>
            <wp:wrapTight wrapText="bothSides">
              <wp:wrapPolygon edited="0">
                <wp:start x="-436" y="0"/>
                <wp:lineTo x="-436" y="21390"/>
                <wp:lineTo x="21818" y="21390"/>
                <wp:lineTo x="21818" y="0"/>
                <wp:lineTo x="-436" y="0"/>
              </wp:wrapPolygon>
            </wp:wrapTight>
            <wp:docPr id="11" name="ipfhyg7IfaNSf8CeM:" descr="http://t3.gstatic.com/images?q=tbn:ANd9GcSV96nRw8Wy3oJBAt8VS5EX89g23eEjNf8MHkXnP1m5pHQgy1IqFDJBUQ">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hyg7IfaNSf8CeM:" descr="http://t3.gstatic.com/images?q=tbn:ANd9GcSV96nRw8Wy3oJBAt8VS5EX89g23eEjNf8MHkXnP1m5pHQgy1IqFDJBUQ">
                      <a:hlinkClick r:id="rId12"/>
                    </pic:cNvPr>
                    <pic:cNvPicPr>
                      <a:picLocks noChangeAspect="1" noChangeArrowheads="1"/>
                    </pic:cNvPicPr>
                  </pic:nvPicPr>
                  <pic:blipFill>
                    <a:blip r:embed="rId13" r:link="rId14" cstate="print"/>
                    <a:srcRect/>
                    <a:stretch>
                      <a:fillRect/>
                    </a:stretch>
                  </pic:blipFill>
                  <pic:spPr bwMode="auto">
                    <a:xfrm>
                      <a:off x="0" y="0"/>
                      <a:ext cx="942975" cy="981075"/>
                    </a:xfrm>
                    <a:prstGeom prst="rect">
                      <a:avLst/>
                    </a:prstGeom>
                    <a:noFill/>
                    <a:ln w="9525">
                      <a:noFill/>
                      <a:miter lim="800000"/>
                      <a:headEnd/>
                      <a:tailEnd/>
                    </a:ln>
                  </pic:spPr>
                </pic:pic>
              </a:graphicData>
            </a:graphic>
          </wp:anchor>
        </w:drawing>
      </w:r>
      <w:r w:rsidRPr="00626155">
        <w:rPr>
          <w:rFonts w:ascii="Comic Sans MS" w:hAnsi="Comic Sans MS" w:cs="Helvetica"/>
          <w:sz w:val="28"/>
          <w:szCs w:val="28"/>
        </w:rPr>
        <w:t>This is followed by a focus on phonological awareness so that children learn how to identify syllables, rhyme and eventually, individual sounds within words. Each sound is then matched with its corresponding letter or letter-combination.</w:t>
      </w:r>
    </w:p>
    <w:p w:rsidR="00DF46B1" w:rsidRDefault="00DF46B1" w:rsidP="00626155">
      <w:pPr>
        <w:autoSpaceDE w:val="0"/>
        <w:autoSpaceDN w:val="0"/>
        <w:adjustRightInd w:val="0"/>
        <w:rPr>
          <w:rFonts w:ascii="Comic Sans MS" w:hAnsi="Comic Sans MS" w:cs="DINPro-Regular"/>
          <w:b/>
          <w:sz w:val="28"/>
          <w:szCs w:val="28"/>
        </w:rPr>
      </w:pPr>
    </w:p>
    <w:p w:rsidR="00626155" w:rsidRDefault="00626155" w:rsidP="00626155">
      <w:pPr>
        <w:autoSpaceDE w:val="0"/>
        <w:autoSpaceDN w:val="0"/>
        <w:adjustRightInd w:val="0"/>
        <w:rPr>
          <w:rFonts w:ascii="Comic Sans MS" w:hAnsi="Comic Sans MS" w:cs="DINPro-Regular"/>
          <w:b/>
          <w:sz w:val="28"/>
          <w:szCs w:val="28"/>
        </w:rPr>
      </w:pPr>
      <w:r w:rsidRPr="00626155">
        <w:rPr>
          <w:rFonts w:ascii="Comic Sans MS" w:hAnsi="Comic Sans MS" w:cs="DINPro-Regular"/>
          <w:b/>
          <w:sz w:val="28"/>
          <w:szCs w:val="28"/>
        </w:rPr>
        <w:t>Emergent Writing</w:t>
      </w:r>
    </w:p>
    <w:p w:rsidR="00DF46B1" w:rsidRPr="00626155" w:rsidRDefault="00DF46B1" w:rsidP="00626155">
      <w:pPr>
        <w:autoSpaceDE w:val="0"/>
        <w:autoSpaceDN w:val="0"/>
        <w:adjustRightInd w:val="0"/>
        <w:rPr>
          <w:rFonts w:ascii="Comic Sans MS" w:hAnsi="Comic Sans MS" w:cs="DINPro-Regular"/>
          <w:b/>
          <w:sz w:val="28"/>
          <w:szCs w:val="28"/>
        </w:rPr>
      </w:pPr>
    </w:p>
    <w:p w:rsidR="00626155" w:rsidRPr="00626155" w:rsidRDefault="00626155" w:rsidP="00626155">
      <w:pPr>
        <w:autoSpaceDE w:val="0"/>
        <w:autoSpaceDN w:val="0"/>
        <w:adjustRightInd w:val="0"/>
        <w:rPr>
          <w:rFonts w:ascii="Comic Sans MS" w:hAnsi="Comic Sans MS" w:cs="DINPro-Regular"/>
          <w:sz w:val="28"/>
          <w:szCs w:val="28"/>
        </w:rPr>
      </w:pPr>
      <w:r w:rsidRPr="00626155">
        <w:rPr>
          <w:rFonts w:ascii="Comic Sans MS" w:hAnsi="Comic Sans MS"/>
          <w:noProof/>
          <w:sz w:val="28"/>
          <w:szCs w:val="28"/>
        </w:rPr>
        <w:drawing>
          <wp:anchor distT="0" distB="0" distL="114300" distR="114300" simplePos="0" relativeHeight="251664384" behindDoc="1" locked="0" layoutInCell="1" allowOverlap="1">
            <wp:simplePos x="0" y="0"/>
            <wp:positionH relativeFrom="column">
              <wp:posOffset>4800600</wp:posOffset>
            </wp:positionH>
            <wp:positionV relativeFrom="paragraph">
              <wp:posOffset>234315</wp:posOffset>
            </wp:positionV>
            <wp:extent cx="1228725" cy="1295400"/>
            <wp:effectExtent l="19050" t="0" r="9525" b="0"/>
            <wp:wrapTight wrapText="bothSides">
              <wp:wrapPolygon edited="0">
                <wp:start x="-335" y="0"/>
                <wp:lineTo x="-335" y="21282"/>
                <wp:lineTo x="21767" y="21282"/>
                <wp:lineTo x="21767" y="0"/>
                <wp:lineTo x="-335" y="0"/>
              </wp:wrapPolygon>
            </wp:wrapTight>
            <wp:docPr id="10" name="ipfjSNs-wiw5nUOHM:" descr="http://t0.gstatic.com/images?q=tbn:ANd9GcQ8yiaOvD6rnkoMZpzAxmIyKKY2nzOP-rIQfl7SYad__ZnyNSYtp8BlmEHV">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jSNs-wiw5nUOHM:" descr="http://t0.gstatic.com/images?q=tbn:ANd9GcQ8yiaOvD6rnkoMZpzAxmIyKKY2nzOP-rIQfl7SYad__ZnyNSYtp8BlmEHV">
                      <a:hlinkClick r:id="rId15"/>
                    </pic:cNvPr>
                    <pic:cNvPicPr>
                      <a:picLocks noChangeAspect="1" noChangeArrowheads="1"/>
                    </pic:cNvPicPr>
                  </pic:nvPicPr>
                  <pic:blipFill>
                    <a:blip r:embed="rId16" r:link="rId17" cstate="print"/>
                    <a:srcRect/>
                    <a:stretch>
                      <a:fillRect/>
                    </a:stretch>
                  </pic:blipFill>
                  <pic:spPr bwMode="auto">
                    <a:xfrm>
                      <a:off x="0" y="0"/>
                      <a:ext cx="1228725" cy="1295400"/>
                    </a:xfrm>
                    <a:prstGeom prst="rect">
                      <a:avLst/>
                    </a:prstGeom>
                    <a:noFill/>
                    <a:ln w="9525">
                      <a:noFill/>
                      <a:miter lim="800000"/>
                      <a:headEnd/>
                      <a:tailEnd/>
                    </a:ln>
                  </pic:spPr>
                </pic:pic>
              </a:graphicData>
            </a:graphic>
          </wp:anchor>
        </w:drawing>
      </w:r>
      <w:r w:rsidRPr="00626155">
        <w:rPr>
          <w:rFonts w:ascii="Comic Sans MS" w:hAnsi="Comic Sans MS" w:cs="DINPro-Regular"/>
          <w:sz w:val="28"/>
          <w:szCs w:val="28"/>
        </w:rPr>
        <w:t xml:space="preserve">All children will begin Primary 1 at a different stage, outlined below.  We aim to provide many opportunities within the classroom for your child to develop their handwriting skills and become confident when taking part in associated activities.  </w:t>
      </w:r>
    </w:p>
    <w:p w:rsidR="00626155" w:rsidRDefault="00626155" w:rsidP="00626155">
      <w:pPr>
        <w:autoSpaceDE w:val="0"/>
        <w:autoSpaceDN w:val="0"/>
        <w:adjustRightInd w:val="0"/>
        <w:rPr>
          <w:rFonts w:ascii="Comic Sans MS" w:hAnsi="Comic Sans MS" w:cs="DINPro-Regular"/>
        </w:rPr>
      </w:pPr>
    </w:p>
    <w:tbl>
      <w:tblPr>
        <w:tblW w:w="9405" w:type="dxa"/>
        <w:jc w:val="center"/>
        <w:tblCellSpacing w:w="0" w:type="dxa"/>
        <w:tblBorders>
          <w:top w:val="outset" w:sz="12" w:space="0" w:color="auto"/>
          <w:left w:val="outset" w:sz="12" w:space="0" w:color="auto"/>
          <w:bottom w:val="outset" w:sz="12" w:space="0" w:color="auto"/>
          <w:right w:val="outset" w:sz="12" w:space="0" w:color="auto"/>
        </w:tblBorders>
        <w:tblLayout w:type="fixed"/>
        <w:tblCellMar>
          <w:top w:w="30" w:type="dxa"/>
          <w:left w:w="30" w:type="dxa"/>
          <w:bottom w:w="30" w:type="dxa"/>
          <w:right w:w="30" w:type="dxa"/>
        </w:tblCellMar>
        <w:tblLook w:val="0000" w:firstRow="0" w:lastRow="0" w:firstColumn="0" w:lastColumn="0" w:noHBand="0" w:noVBand="0"/>
      </w:tblPr>
      <w:tblGrid>
        <w:gridCol w:w="4330"/>
        <w:gridCol w:w="5075"/>
      </w:tblGrid>
      <w:tr w:rsidR="00626155" w:rsidTr="007642AA">
        <w:trPr>
          <w:tblCellSpacing w:w="0" w:type="dxa"/>
          <w:jc w:val="center"/>
        </w:trPr>
        <w:tc>
          <w:tcPr>
            <w:tcW w:w="4330" w:type="dxa"/>
            <w:tcBorders>
              <w:top w:val="outset" w:sz="6" w:space="0" w:color="auto"/>
              <w:left w:val="outset" w:sz="6" w:space="0" w:color="auto"/>
              <w:bottom w:val="outset" w:sz="6" w:space="0" w:color="auto"/>
              <w:right w:val="outset" w:sz="6" w:space="0" w:color="auto"/>
            </w:tcBorders>
            <w:vAlign w:val="center"/>
          </w:tcPr>
          <w:p w:rsidR="00626155" w:rsidRDefault="00626155" w:rsidP="007642AA">
            <w:pPr>
              <w:pStyle w:val="NormalWeb"/>
              <w:jc w:val="center"/>
            </w:pPr>
            <w:r>
              <w:rPr>
                <w:rFonts w:ascii="Comic Sans MS" w:hAnsi="Comic Sans MS"/>
                <w:b/>
                <w:bCs/>
                <w:sz w:val="27"/>
                <w:szCs w:val="27"/>
              </w:rPr>
              <w:t>Stage</w:t>
            </w:r>
          </w:p>
        </w:tc>
        <w:tc>
          <w:tcPr>
            <w:tcW w:w="5075" w:type="dxa"/>
            <w:tcBorders>
              <w:top w:val="outset" w:sz="6" w:space="0" w:color="auto"/>
              <w:left w:val="outset" w:sz="6" w:space="0" w:color="auto"/>
              <w:bottom w:val="outset" w:sz="6" w:space="0" w:color="auto"/>
              <w:right w:val="outset" w:sz="6" w:space="0" w:color="auto"/>
            </w:tcBorders>
            <w:vAlign w:val="center"/>
          </w:tcPr>
          <w:p w:rsidR="00626155" w:rsidRDefault="00626155" w:rsidP="007642AA">
            <w:pPr>
              <w:pStyle w:val="NormalWeb"/>
              <w:jc w:val="center"/>
            </w:pPr>
            <w:r>
              <w:rPr>
                <w:rFonts w:ascii="Comic Sans MS" w:hAnsi="Comic Sans MS"/>
                <w:b/>
                <w:bCs/>
                <w:sz w:val="27"/>
                <w:szCs w:val="27"/>
              </w:rPr>
              <w:t>Example</w:t>
            </w:r>
          </w:p>
        </w:tc>
      </w:tr>
      <w:tr w:rsidR="00626155" w:rsidTr="007642AA">
        <w:trPr>
          <w:tblCellSpacing w:w="0" w:type="dxa"/>
          <w:jc w:val="center"/>
        </w:trPr>
        <w:tc>
          <w:tcPr>
            <w:tcW w:w="4330" w:type="dxa"/>
            <w:tcBorders>
              <w:top w:val="outset" w:sz="6" w:space="0" w:color="auto"/>
              <w:left w:val="outset" w:sz="6" w:space="0" w:color="auto"/>
              <w:bottom w:val="outset" w:sz="6" w:space="0" w:color="auto"/>
              <w:right w:val="outset" w:sz="6" w:space="0" w:color="auto"/>
            </w:tcBorders>
            <w:vAlign w:val="center"/>
          </w:tcPr>
          <w:p w:rsidR="00626155" w:rsidRDefault="00626155" w:rsidP="007642AA">
            <w:pPr>
              <w:rPr>
                <w:sz w:val="20"/>
                <w:szCs w:val="20"/>
              </w:rPr>
            </w:pPr>
            <w:r>
              <w:rPr>
                <w:rFonts w:ascii="Comic Sans MS" w:hAnsi="Comic Sans MS"/>
                <w:b/>
                <w:bCs/>
                <w:sz w:val="20"/>
                <w:szCs w:val="20"/>
              </w:rPr>
              <w:t xml:space="preserve">Preliterate: </w:t>
            </w:r>
            <w:r>
              <w:rPr>
                <w:rFonts w:ascii="Comic Sans MS" w:hAnsi="Comic Sans MS"/>
                <w:b/>
                <w:bCs/>
                <w:i/>
                <w:iCs/>
                <w:sz w:val="20"/>
                <w:szCs w:val="20"/>
              </w:rPr>
              <w:t>Drawing</w:t>
            </w:r>
            <w:r>
              <w:rPr>
                <w:sz w:val="20"/>
                <w:szCs w:val="20"/>
              </w:rPr>
              <w:t xml:space="preserve"> </w:t>
            </w:r>
          </w:p>
          <w:p w:rsidR="00626155" w:rsidRDefault="00626155" w:rsidP="007642AA">
            <w:pPr>
              <w:numPr>
                <w:ilvl w:val="0"/>
                <w:numId w:val="2"/>
              </w:numPr>
              <w:spacing w:before="100" w:beforeAutospacing="1" w:after="100" w:afterAutospacing="1"/>
              <w:rPr>
                <w:sz w:val="20"/>
                <w:szCs w:val="20"/>
              </w:rPr>
            </w:pPr>
            <w:r>
              <w:rPr>
                <w:rFonts w:ascii="Comic Sans MS" w:hAnsi="Comic Sans MS"/>
                <w:sz w:val="20"/>
                <w:szCs w:val="20"/>
              </w:rPr>
              <w:t>uses drawing to stand for writing</w:t>
            </w:r>
            <w:r>
              <w:rPr>
                <w:sz w:val="20"/>
                <w:szCs w:val="20"/>
              </w:rPr>
              <w:t xml:space="preserve"> </w:t>
            </w:r>
          </w:p>
          <w:p w:rsidR="00626155" w:rsidRDefault="00626155" w:rsidP="007642AA">
            <w:pPr>
              <w:numPr>
                <w:ilvl w:val="0"/>
                <w:numId w:val="2"/>
              </w:numPr>
              <w:spacing w:before="100" w:beforeAutospacing="1" w:after="100" w:afterAutospacing="1"/>
              <w:rPr>
                <w:sz w:val="20"/>
                <w:szCs w:val="20"/>
              </w:rPr>
            </w:pPr>
            <w:r>
              <w:rPr>
                <w:rFonts w:ascii="Comic Sans MS" w:hAnsi="Comic Sans MS"/>
                <w:sz w:val="20"/>
                <w:szCs w:val="20"/>
              </w:rPr>
              <w:t>believes that drawings / writing is communication of a purposeful message</w:t>
            </w:r>
            <w:r>
              <w:rPr>
                <w:sz w:val="20"/>
                <w:szCs w:val="20"/>
              </w:rPr>
              <w:t xml:space="preserve"> </w:t>
            </w:r>
          </w:p>
          <w:p w:rsidR="00626155" w:rsidRDefault="00626155" w:rsidP="007642AA">
            <w:pPr>
              <w:numPr>
                <w:ilvl w:val="0"/>
                <w:numId w:val="2"/>
              </w:numPr>
              <w:spacing w:before="100" w:beforeAutospacing="1" w:after="100" w:afterAutospacing="1"/>
            </w:pPr>
            <w:r>
              <w:rPr>
                <w:rFonts w:ascii="Comic Sans MS" w:hAnsi="Comic Sans MS"/>
                <w:sz w:val="20"/>
                <w:szCs w:val="20"/>
              </w:rPr>
              <w:t>read their drawings as if there were writing on them</w:t>
            </w:r>
            <w:r>
              <w:t xml:space="preserve"> </w:t>
            </w:r>
          </w:p>
        </w:tc>
        <w:tc>
          <w:tcPr>
            <w:tcW w:w="5075" w:type="dxa"/>
            <w:tcBorders>
              <w:top w:val="outset" w:sz="6" w:space="0" w:color="auto"/>
              <w:left w:val="outset" w:sz="6" w:space="0" w:color="auto"/>
              <w:bottom w:val="outset" w:sz="6" w:space="0" w:color="auto"/>
              <w:right w:val="outset" w:sz="6" w:space="0" w:color="auto"/>
            </w:tcBorders>
            <w:vAlign w:val="center"/>
          </w:tcPr>
          <w:p w:rsidR="00626155" w:rsidRDefault="00626155" w:rsidP="007642AA">
            <w:pPr>
              <w:pStyle w:val="NormalWeb"/>
              <w:jc w:val="center"/>
            </w:pPr>
            <w:r>
              <w:rPr>
                <w:rFonts w:ascii="Comic Sans MS" w:hAnsi="Comic Sans MS"/>
                <w:noProof/>
              </w:rPr>
              <w:drawing>
                <wp:inline distT="0" distB="0" distL="0" distR="0">
                  <wp:extent cx="3056255" cy="1340485"/>
                  <wp:effectExtent l="19050" t="0" r="0" b="0"/>
                  <wp:docPr id="9" name="Picture 3" descr="stages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ges1a"/>
                          <pic:cNvPicPr>
                            <a:picLocks noChangeAspect="1" noChangeArrowheads="1"/>
                          </pic:cNvPicPr>
                        </pic:nvPicPr>
                        <pic:blipFill>
                          <a:blip r:embed="rId18" cstate="print"/>
                          <a:srcRect/>
                          <a:stretch>
                            <a:fillRect/>
                          </a:stretch>
                        </pic:blipFill>
                        <pic:spPr bwMode="auto">
                          <a:xfrm>
                            <a:off x="0" y="0"/>
                            <a:ext cx="3056255" cy="1340485"/>
                          </a:xfrm>
                          <a:prstGeom prst="rect">
                            <a:avLst/>
                          </a:prstGeom>
                          <a:noFill/>
                          <a:ln w="9525">
                            <a:noFill/>
                            <a:miter lim="800000"/>
                            <a:headEnd/>
                            <a:tailEnd/>
                          </a:ln>
                        </pic:spPr>
                      </pic:pic>
                    </a:graphicData>
                  </a:graphic>
                </wp:inline>
              </w:drawing>
            </w:r>
          </w:p>
        </w:tc>
      </w:tr>
      <w:tr w:rsidR="00626155" w:rsidTr="007642AA">
        <w:trPr>
          <w:tblCellSpacing w:w="0" w:type="dxa"/>
          <w:jc w:val="center"/>
        </w:trPr>
        <w:tc>
          <w:tcPr>
            <w:tcW w:w="4330" w:type="dxa"/>
            <w:tcBorders>
              <w:top w:val="outset" w:sz="6" w:space="0" w:color="auto"/>
              <w:left w:val="outset" w:sz="6" w:space="0" w:color="auto"/>
              <w:bottom w:val="outset" w:sz="6" w:space="0" w:color="auto"/>
              <w:right w:val="outset" w:sz="6" w:space="0" w:color="auto"/>
            </w:tcBorders>
            <w:vAlign w:val="center"/>
          </w:tcPr>
          <w:p w:rsidR="00626155" w:rsidRDefault="00626155" w:rsidP="007642AA">
            <w:pPr>
              <w:rPr>
                <w:sz w:val="20"/>
                <w:szCs w:val="20"/>
              </w:rPr>
            </w:pPr>
            <w:r>
              <w:rPr>
                <w:rFonts w:ascii="Comic Sans MS" w:hAnsi="Comic Sans MS"/>
                <w:b/>
                <w:bCs/>
                <w:sz w:val="20"/>
                <w:szCs w:val="20"/>
              </w:rPr>
              <w:t xml:space="preserve">Preliterate: </w:t>
            </w:r>
            <w:r>
              <w:rPr>
                <w:rFonts w:ascii="Comic Sans MS" w:hAnsi="Comic Sans MS"/>
                <w:b/>
                <w:bCs/>
                <w:i/>
                <w:iCs/>
                <w:sz w:val="20"/>
                <w:szCs w:val="20"/>
              </w:rPr>
              <w:t>Scribbling</w:t>
            </w:r>
            <w:r>
              <w:rPr>
                <w:sz w:val="20"/>
                <w:szCs w:val="20"/>
              </w:rPr>
              <w:t xml:space="preserve"> </w:t>
            </w:r>
          </w:p>
          <w:p w:rsidR="00626155" w:rsidRDefault="00626155" w:rsidP="007642AA">
            <w:pPr>
              <w:numPr>
                <w:ilvl w:val="0"/>
                <w:numId w:val="3"/>
              </w:numPr>
              <w:spacing w:before="100" w:beforeAutospacing="1" w:after="100" w:afterAutospacing="1"/>
              <w:rPr>
                <w:sz w:val="20"/>
                <w:szCs w:val="20"/>
              </w:rPr>
            </w:pPr>
            <w:r>
              <w:rPr>
                <w:rFonts w:ascii="Comic Sans MS" w:hAnsi="Comic Sans MS"/>
                <w:sz w:val="20"/>
                <w:szCs w:val="20"/>
              </w:rPr>
              <w:t>scribbles but intends it as writing</w:t>
            </w:r>
            <w:r>
              <w:rPr>
                <w:sz w:val="20"/>
                <w:szCs w:val="20"/>
              </w:rPr>
              <w:t xml:space="preserve"> </w:t>
            </w:r>
          </w:p>
          <w:p w:rsidR="00626155" w:rsidRDefault="00626155" w:rsidP="007642AA">
            <w:pPr>
              <w:numPr>
                <w:ilvl w:val="0"/>
                <w:numId w:val="3"/>
              </w:numPr>
              <w:spacing w:before="100" w:beforeAutospacing="1" w:after="100" w:afterAutospacing="1"/>
              <w:rPr>
                <w:sz w:val="20"/>
                <w:szCs w:val="20"/>
              </w:rPr>
            </w:pPr>
            <w:r>
              <w:rPr>
                <w:rFonts w:ascii="Comic Sans MS" w:hAnsi="Comic Sans MS"/>
                <w:sz w:val="20"/>
                <w:szCs w:val="20"/>
              </w:rPr>
              <w:t>scribbling resembles writing</w:t>
            </w:r>
            <w:r>
              <w:rPr>
                <w:sz w:val="20"/>
                <w:szCs w:val="20"/>
              </w:rPr>
              <w:t xml:space="preserve"> </w:t>
            </w:r>
          </w:p>
          <w:p w:rsidR="00626155" w:rsidRDefault="00626155" w:rsidP="007642AA">
            <w:pPr>
              <w:numPr>
                <w:ilvl w:val="0"/>
                <w:numId w:val="3"/>
              </w:numPr>
              <w:spacing w:before="100" w:beforeAutospacing="1" w:after="100" w:afterAutospacing="1"/>
              <w:rPr>
                <w:sz w:val="20"/>
                <w:szCs w:val="20"/>
              </w:rPr>
            </w:pPr>
            <w:r>
              <w:rPr>
                <w:rFonts w:ascii="Comic Sans MS" w:hAnsi="Comic Sans MS"/>
                <w:sz w:val="20"/>
                <w:szCs w:val="20"/>
              </w:rPr>
              <w:t>holds and uses pencil like an adult</w:t>
            </w:r>
            <w:r>
              <w:rPr>
                <w:sz w:val="20"/>
                <w:szCs w:val="20"/>
              </w:rPr>
              <w:t xml:space="preserve"> </w:t>
            </w:r>
          </w:p>
        </w:tc>
        <w:tc>
          <w:tcPr>
            <w:tcW w:w="5075" w:type="dxa"/>
            <w:tcBorders>
              <w:top w:val="outset" w:sz="6" w:space="0" w:color="auto"/>
              <w:left w:val="outset" w:sz="6" w:space="0" w:color="auto"/>
              <w:bottom w:val="outset" w:sz="6" w:space="0" w:color="auto"/>
              <w:right w:val="outset" w:sz="6" w:space="0" w:color="auto"/>
            </w:tcBorders>
            <w:vAlign w:val="center"/>
          </w:tcPr>
          <w:p w:rsidR="00626155" w:rsidRDefault="00626155" w:rsidP="007642AA">
            <w:pPr>
              <w:pStyle w:val="NormalWeb"/>
              <w:jc w:val="center"/>
            </w:pPr>
            <w:r>
              <w:rPr>
                <w:rFonts w:ascii="Comic Sans MS" w:hAnsi="Comic Sans MS"/>
                <w:noProof/>
              </w:rPr>
              <w:drawing>
                <wp:inline distT="0" distB="0" distL="0" distR="0">
                  <wp:extent cx="2931160" cy="1014730"/>
                  <wp:effectExtent l="19050" t="0" r="2540" b="0"/>
                  <wp:docPr id="4" name="Picture 4" descr="stages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ges1b"/>
                          <pic:cNvPicPr>
                            <a:picLocks noChangeAspect="1" noChangeArrowheads="1"/>
                          </pic:cNvPicPr>
                        </pic:nvPicPr>
                        <pic:blipFill>
                          <a:blip r:embed="rId19" cstate="print"/>
                          <a:srcRect/>
                          <a:stretch>
                            <a:fillRect/>
                          </a:stretch>
                        </pic:blipFill>
                        <pic:spPr bwMode="auto">
                          <a:xfrm>
                            <a:off x="0" y="0"/>
                            <a:ext cx="2931160" cy="1014730"/>
                          </a:xfrm>
                          <a:prstGeom prst="rect">
                            <a:avLst/>
                          </a:prstGeom>
                          <a:noFill/>
                          <a:ln w="9525">
                            <a:noFill/>
                            <a:miter lim="800000"/>
                            <a:headEnd/>
                            <a:tailEnd/>
                          </a:ln>
                        </pic:spPr>
                      </pic:pic>
                    </a:graphicData>
                  </a:graphic>
                </wp:inline>
              </w:drawing>
            </w:r>
          </w:p>
        </w:tc>
      </w:tr>
      <w:tr w:rsidR="00626155" w:rsidTr="007642AA">
        <w:trPr>
          <w:tblCellSpacing w:w="0" w:type="dxa"/>
          <w:jc w:val="center"/>
        </w:trPr>
        <w:tc>
          <w:tcPr>
            <w:tcW w:w="4330" w:type="dxa"/>
            <w:tcBorders>
              <w:top w:val="outset" w:sz="6" w:space="0" w:color="auto"/>
              <w:left w:val="outset" w:sz="6" w:space="0" w:color="auto"/>
              <w:bottom w:val="outset" w:sz="6" w:space="0" w:color="auto"/>
              <w:right w:val="outset" w:sz="6" w:space="0" w:color="auto"/>
            </w:tcBorders>
            <w:vAlign w:val="center"/>
          </w:tcPr>
          <w:p w:rsidR="00626155" w:rsidRDefault="00626155" w:rsidP="007642AA">
            <w:pPr>
              <w:rPr>
                <w:sz w:val="20"/>
                <w:szCs w:val="20"/>
              </w:rPr>
            </w:pPr>
            <w:r>
              <w:rPr>
                <w:rFonts w:ascii="Comic Sans MS" w:hAnsi="Comic Sans MS"/>
                <w:b/>
                <w:bCs/>
                <w:sz w:val="20"/>
                <w:szCs w:val="20"/>
              </w:rPr>
              <w:t xml:space="preserve">Early Emergent: </w:t>
            </w:r>
            <w:r>
              <w:rPr>
                <w:rFonts w:ascii="Comic Sans MS" w:hAnsi="Comic Sans MS"/>
                <w:b/>
                <w:bCs/>
                <w:i/>
                <w:iCs/>
                <w:sz w:val="20"/>
                <w:szCs w:val="20"/>
              </w:rPr>
              <w:t>Letter-like forms</w:t>
            </w:r>
            <w:r>
              <w:rPr>
                <w:sz w:val="20"/>
                <w:szCs w:val="20"/>
              </w:rPr>
              <w:t xml:space="preserve"> </w:t>
            </w:r>
          </w:p>
          <w:p w:rsidR="00626155" w:rsidRDefault="00626155" w:rsidP="007642AA">
            <w:pPr>
              <w:numPr>
                <w:ilvl w:val="0"/>
                <w:numId w:val="4"/>
              </w:numPr>
              <w:spacing w:before="100" w:beforeAutospacing="1" w:after="100" w:afterAutospacing="1"/>
              <w:rPr>
                <w:sz w:val="20"/>
                <w:szCs w:val="20"/>
              </w:rPr>
            </w:pPr>
            <w:r>
              <w:rPr>
                <w:rFonts w:ascii="Comic Sans MS" w:hAnsi="Comic Sans MS"/>
                <w:sz w:val="20"/>
                <w:szCs w:val="20"/>
              </w:rPr>
              <w:t>shapes in writing actually resemble letters</w:t>
            </w:r>
            <w:r>
              <w:rPr>
                <w:sz w:val="20"/>
                <w:szCs w:val="20"/>
              </w:rPr>
              <w:t xml:space="preserve"> </w:t>
            </w:r>
          </w:p>
          <w:p w:rsidR="00626155" w:rsidRDefault="00626155" w:rsidP="007642AA">
            <w:pPr>
              <w:numPr>
                <w:ilvl w:val="0"/>
                <w:numId w:val="4"/>
              </w:numPr>
              <w:spacing w:before="100" w:beforeAutospacing="1" w:after="100" w:afterAutospacing="1"/>
              <w:rPr>
                <w:sz w:val="20"/>
                <w:szCs w:val="20"/>
              </w:rPr>
            </w:pPr>
            <w:r>
              <w:rPr>
                <w:rFonts w:ascii="Comic Sans MS" w:hAnsi="Comic Sans MS"/>
                <w:sz w:val="20"/>
                <w:szCs w:val="20"/>
              </w:rPr>
              <w:t>shapes are not actually letters</w:t>
            </w:r>
            <w:r>
              <w:rPr>
                <w:sz w:val="20"/>
                <w:szCs w:val="20"/>
              </w:rPr>
              <w:t xml:space="preserve"> </w:t>
            </w:r>
          </w:p>
          <w:p w:rsidR="00626155" w:rsidRDefault="00626155" w:rsidP="007642AA">
            <w:pPr>
              <w:numPr>
                <w:ilvl w:val="0"/>
                <w:numId w:val="4"/>
              </w:numPr>
              <w:spacing w:before="100" w:beforeAutospacing="1" w:after="100" w:afterAutospacing="1"/>
              <w:rPr>
                <w:sz w:val="20"/>
                <w:szCs w:val="20"/>
              </w:rPr>
            </w:pPr>
            <w:r>
              <w:rPr>
                <w:rFonts w:ascii="Comic Sans MS" w:hAnsi="Comic Sans MS"/>
                <w:sz w:val="20"/>
                <w:szCs w:val="20"/>
              </w:rPr>
              <w:t>look like poorly formed letters, but are unique creations</w:t>
            </w:r>
            <w:r>
              <w:rPr>
                <w:sz w:val="20"/>
                <w:szCs w:val="20"/>
              </w:rPr>
              <w:t xml:space="preserve"> </w:t>
            </w:r>
          </w:p>
        </w:tc>
        <w:tc>
          <w:tcPr>
            <w:tcW w:w="5075" w:type="dxa"/>
            <w:tcBorders>
              <w:top w:val="outset" w:sz="6" w:space="0" w:color="auto"/>
              <w:left w:val="outset" w:sz="6" w:space="0" w:color="auto"/>
              <w:bottom w:val="outset" w:sz="6" w:space="0" w:color="auto"/>
              <w:right w:val="outset" w:sz="6" w:space="0" w:color="auto"/>
            </w:tcBorders>
            <w:vAlign w:val="center"/>
          </w:tcPr>
          <w:p w:rsidR="00626155" w:rsidRDefault="00626155" w:rsidP="007642AA">
            <w:pPr>
              <w:pStyle w:val="NormalWeb"/>
              <w:jc w:val="center"/>
            </w:pPr>
            <w:r>
              <w:rPr>
                <w:rFonts w:ascii="Comic Sans MS" w:hAnsi="Comic Sans MS"/>
                <w:noProof/>
              </w:rPr>
              <w:drawing>
                <wp:inline distT="0" distB="0" distL="0" distR="0">
                  <wp:extent cx="2442845" cy="951865"/>
                  <wp:effectExtent l="19050" t="0" r="0" b="0"/>
                  <wp:docPr id="5" name="Picture 5" descr="stages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ges1c"/>
                          <pic:cNvPicPr>
                            <a:picLocks noChangeAspect="1" noChangeArrowheads="1"/>
                          </pic:cNvPicPr>
                        </pic:nvPicPr>
                        <pic:blipFill>
                          <a:blip r:embed="rId20" cstate="print"/>
                          <a:srcRect/>
                          <a:stretch>
                            <a:fillRect/>
                          </a:stretch>
                        </pic:blipFill>
                        <pic:spPr bwMode="auto">
                          <a:xfrm>
                            <a:off x="0" y="0"/>
                            <a:ext cx="2442845" cy="951865"/>
                          </a:xfrm>
                          <a:prstGeom prst="rect">
                            <a:avLst/>
                          </a:prstGeom>
                          <a:noFill/>
                          <a:ln w="9525">
                            <a:noFill/>
                            <a:miter lim="800000"/>
                            <a:headEnd/>
                            <a:tailEnd/>
                          </a:ln>
                        </pic:spPr>
                      </pic:pic>
                    </a:graphicData>
                  </a:graphic>
                </wp:inline>
              </w:drawing>
            </w:r>
          </w:p>
        </w:tc>
      </w:tr>
      <w:tr w:rsidR="00626155" w:rsidTr="007642AA">
        <w:trPr>
          <w:tblCellSpacing w:w="0" w:type="dxa"/>
          <w:jc w:val="center"/>
        </w:trPr>
        <w:tc>
          <w:tcPr>
            <w:tcW w:w="4330" w:type="dxa"/>
            <w:tcBorders>
              <w:top w:val="outset" w:sz="6" w:space="0" w:color="auto"/>
              <w:left w:val="outset" w:sz="6" w:space="0" w:color="auto"/>
              <w:bottom w:val="outset" w:sz="6" w:space="0" w:color="auto"/>
              <w:right w:val="outset" w:sz="6" w:space="0" w:color="auto"/>
            </w:tcBorders>
            <w:vAlign w:val="center"/>
          </w:tcPr>
          <w:p w:rsidR="00626155" w:rsidRDefault="00626155" w:rsidP="007642AA">
            <w:pPr>
              <w:rPr>
                <w:sz w:val="20"/>
                <w:szCs w:val="20"/>
              </w:rPr>
            </w:pPr>
            <w:r>
              <w:rPr>
                <w:rFonts w:ascii="Comic Sans MS" w:hAnsi="Comic Sans MS"/>
                <w:b/>
                <w:bCs/>
                <w:sz w:val="20"/>
                <w:szCs w:val="20"/>
              </w:rPr>
              <w:t xml:space="preserve">Emergent: </w:t>
            </w:r>
            <w:r>
              <w:rPr>
                <w:rFonts w:ascii="Comic Sans MS" w:hAnsi="Comic Sans MS"/>
                <w:b/>
                <w:bCs/>
                <w:i/>
                <w:iCs/>
                <w:sz w:val="20"/>
                <w:szCs w:val="20"/>
              </w:rPr>
              <w:t>Random-letters or letter strings</w:t>
            </w:r>
            <w:r>
              <w:rPr>
                <w:sz w:val="20"/>
                <w:szCs w:val="20"/>
              </w:rPr>
              <w:t xml:space="preserve"> </w:t>
            </w:r>
          </w:p>
          <w:p w:rsidR="00626155" w:rsidRDefault="00626155" w:rsidP="007642AA">
            <w:pPr>
              <w:numPr>
                <w:ilvl w:val="0"/>
                <w:numId w:val="5"/>
              </w:numPr>
              <w:spacing w:before="100" w:beforeAutospacing="1" w:after="100" w:afterAutospacing="1"/>
              <w:rPr>
                <w:sz w:val="20"/>
                <w:szCs w:val="20"/>
              </w:rPr>
            </w:pPr>
            <w:r>
              <w:rPr>
                <w:rFonts w:ascii="Comic Sans MS" w:hAnsi="Comic Sans MS"/>
                <w:sz w:val="20"/>
                <w:szCs w:val="20"/>
              </w:rPr>
              <w:t>uses letter sequences perhaps learned from his/her name</w:t>
            </w:r>
            <w:r>
              <w:rPr>
                <w:sz w:val="20"/>
                <w:szCs w:val="20"/>
              </w:rPr>
              <w:t xml:space="preserve"> </w:t>
            </w:r>
          </w:p>
          <w:p w:rsidR="00626155" w:rsidRDefault="00626155" w:rsidP="007642AA">
            <w:pPr>
              <w:numPr>
                <w:ilvl w:val="0"/>
                <w:numId w:val="5"/>
              </w:numPr>
              <w:spacing w:before="100" w:beforeAutospacing="1" w:after="100" w:afterAutospacing="1"/>
              <w:rPr>
                <w:sz w:val="20"/>
                <w:szCs w:val="20"/>
              </w:rPr>
            </w:pPr>
            <w:r>
              <w:rPr>
                <w:rFonts w:ascii="Comic Sans MS" w:hAnsi="Comic Sans MS"/>
                <w:sz w:val="20"/>
                <w:szCs w:val="20"/>
              </w:rPr>
              <w:t>may write the same letters in many ways</w:t>
            </w:r>
            <w:r>
              <w:rPr>
                <w:sz w:val="20"/>
                <w:szCs w:val="20"/>
              </w:rPr>
              <w:t xml:space="preserve"> </w:t>
            </w:r>
          </w:p>
          <w:p w:rsidR="00626155" w:rsidRDefault="00626155" w:rsidP="007642AA">
            <w:pPr>
              <w:numPr>
                <w:ilvl w:val="0"/>
                <w:numId w:val="5"/>
              </w:numPr>
              <w:spacing w:before="100" w:beforeAutospacing="1" w:after="100" w:afterAutospacing="1"/>
              <w:rPr>
                <w:sz w:val="20"/>
                <w:szCs w:val="20"/>
              </w:rPr>
            </w:pPr>
            <w:r>
              <w:rPr>
                <w:rFonts w:ascii="Comic Sans MS" w:hAnsi="Comic Sans MS"/>
                <w:sz w:val="20"/>
                <w:szCs w:val="20"/>
              </w:rPr>
              <w:t>long strings of letters in random order</w:t>
            </w:r>
            <w:r>
              <w:rPr>
                <w:sz w:val="20"/>
                <w:szCs w:val="20"/>
              </w:rPr>
              <w:t xml:space="preserve"> </w:t>
            </w:r>
          </w:p>
        </w:tc>
        <w:tc>
          <w:tcPr>
            <w:tcW w:w="5075" w:type="dxa"/>
            <w:tcBorders>
              <w:top w:val="outset" w:sz="6" w:space="0" w:color="auto"/>
              <w:left w:val="outset" w:sz="6" w:space="0" w:color="auto"/>
              <w:bottom w:val="outset" w:sz="6" w:space="0" w:color="auto"/>
              <w:right w:val="outset" w:sz="6" w:space="0" w:color="auto"/>
            </w:tcBorders>
            <w:vAlign w:val="center"/>
          </w:tcPr>
          <w:p w:rsidR="00626155" w:rsidRDefault="00626155" w:rsidP="007642AA">
            <w:pPr>
              <w:pStyle w:val="NormalWeb"/>
              <w:jc w:val="center"/>
            </w:pPr>
            <w:r>
              <w:rPr>
                <w:rFonts w:ascii="Comic Sans MS" w:hAnsi="Comic Sans MS"/>
                <w:noProof/>
              </w:rPr>
              <w:drawing>
                <wp:inline distT="0" distB="0" distL="0" distR="0">
                  <wp:extent cx="3432175" cy="927100"/>
                  <wp:effectExtent l="19050" t="0" r="0" b="0"/>
                  <wp:docPr id="6" name="Picture 6" descr="stages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ges1d"/>
                          <pic:cNvPicPr>
                            <a:picLocks noChangeAspect="1" noChangeArrowheads="1"/>
                          </pic:cNvPicPr>
                        </pic:nvPicPr>
                        <pic:blipFill>
                          <a:blip r:embed="rId21" cstate="print"/>
                          <a:srcRect/>
                          <a:stretch>
                            <a:fillRect/>
                          </a:stretch>
                        </pic:blipFill>
                        <pic:spPr bwMode="auto">
                          <a:xfrm>
                            <a:off x="0" y="0"/>
                            <a:ext cx="3432175" cy="927100"/>
                          </a:xfrm>
                          <a:prstGeom prst="rect">
                            <a:avLst/>
                          </a:prstGeom>
                          <a:noFill/>
                          <a:ln w="9525">
                            <a:noFill/>
                            <a:miter lim="800000"/>
                            <a:headEnd/>
                            <a:tailEnd/>
                          </a:ln>
                        </pic:spPr>
                      </pic:pic>
                    </a:graphicData>
                  </a:graphic>
                </wp:inline>
              </w:drawing>
            </w:r>
          </w:p>
        </w:tc>
      </w:tr>
      <w:tr w:rsidR="00626155" w:rsidTr="007642AA">
        <w:trPr>
          <w:tblCellSpacing w:w="0" w:type="dxa"/>
          <w:jc w:val="center"/>
        </w:trPr>
        <w:tc>
          <w:tcPr>
            <w:tcW w:w="4330" w:type="dxa"/>
            <w:tcBorders>
              <w:top w:val="outset" w:sz="6" w:space="0" w:color="auto"/>
              <w:left w:val="outset" w:sz="6" w:space="0" w:color="auto"/>
              <w:bottom w:val="outset" w:sz="6" w:space="0" w:color="auto"/>
              <w:right w:val="outset" w:sz="6" w:space="0" w:color="auto"/>
            </w:tcBorders>
            <w:vAlign w:val="center"/>
          </w:tcPr>
          <w:p w:rsidR="00626155" w:rsidRDefault="00626155" w:rsidP="007642AA">
            <w:pPr>
              <w:rPr>
                <w:sz w:val="20"/>
                <w:szCs w:val="20"/>
              </w:rPr>
            </w:pPr>
            <w:r>
              <w:rPr>
                <w:rFonts w:ascii="Comic Sans MS" w:hAnsi="Comic Sans MS"/>
                <w:b/>
                <w:bCs/>
                <w:sz w:val="20"/>
                <w:szCs w:val="20"/>
              </w:rPr>
              <w:t xml:space="preserve">Transitional: </w:t>
            </w:r>
            <w:r>
              <w:rPr>
                <w:rFonts w:ascii="Comic Sans MS" w:hAnsi="Comic Sans MS"/>
                <w:b/>
                <w:bCs/>
                <w:i/>
                <w:iCs/>
                <w:sz w:val="20"/>
                <w:szCs w:val="20"/>
              </w:rPr>
              <w:t>Writing via invented spelling</w:t>
            </w:r>
            <w:r>
              <w:rPr>
                <w:sz w:val="20"/>
                <w:szCs w:val="20"/>
              </w:rPr>
              <w:t xml:space="preserve"> </w:t>
            </w:r>
          </w:p>
          <w:p w:rsidR="00626155" w:rsidRDefault="00626155" w:rsidP="007642AA">
            <w:pPr>
              <w:numPr>
                <w:ilvl w:val="0"/>
                <w:numId w:val="6"/>
              </w:numPr>
              <w:spacing w:before="100" w:beforeAutospacing="1" w:after="100" w:afterAutospacing="1"/>
              <w:rPr>
                <w:sz w:val="20"/>
                <w:szCs w:val="20"/>
              </w:rPr>
            </w:pPr>
            <w:r>
              <w:rPr>
                <w:rFonts w:ascii="Comic Sans MS" w:hAnsi="Comic Sans MS"/>
                <w:sz w:val="20"/>
                <w:szCs w:val="20"/>
              </w:rPr>
              <w:t>creates own spelling when conventional spelling is not known</w:t>
            </w:r>
            <w:r>
              <w:rPr>
                <w:sz w:val="20"/>
                <w:szCs w:val="20"/>
              </w:rPr>
              <w:t xml:space="preserve"> </w:t>
            </w:r>
          </w:p>
          <w:p w:rsidR="00626155" w:rsidRDefault="00626155" w:rsidP="007642AA">
            <w:pPr>
              <w:numPr>
                <w:ilvl w:val="0"/>
                <w:numId w:val="6"/>
              </w:numPr>
              <w:spacing w:before="100" w:beforeAutospacing="1" w:after="100" w:afterAutospacing="1"/>
              <w:rPr>
                <w:sz w:val="20"/>
                <w:szCs w:val="20"/>
              </w:rPr>
            </w:pPr>
            <w:r>
              <w:rPr>
                <w:rFonts w:ascii="Comic Sans MS" w:hAnsi="Comic Sans MS"/>
                <w:sz w:val="20"/>
                <w:szCs w:val="20"/>
              </w:rPr>
              <w:t>one letter may represent an entire syllable</w:t>
            </w:r>
            <w:r>
              <w:rPr>
                <w:sz w:val="20"/>
                <w:szCs w:val="20"/>
              </w:rPr>
              <w:t xml:space="preserve"> </w:t>
            </w:r>
          </w:p>
          <w:p w:rsidR="00626155" w:rsidRDefault="00626155" w:rsidP="007642AA">
            <w:pPr>
              <w:numPr>
                <w:ilvl w:val="0"/>
                <w:numId w:val="6"/>
              </w:numPr>
              <w:spacing w:before="100" w:beforeAutospacing="1" w:after="100" w:afterAutospacing="1"/>
              <w:rPr>
                <w:sz w:val="20"/>
                <w:szCs w:val="20"/>
              </w:rPr>
            </w:pPr>
            <w:r>
              <w:rPr>
                <w:rFonts w:ascii="Comic Sans MS" w:hAnsi="Comic Sans MS"/>
                <w:sz w:val="20"/>
                <w:szCs w:val="20"/>
              </w:rPr>
              <w:t>words may overlay</w:t>
            </w:r>
            <w:r>
              <w:rPr>
                <w:sz w:val="20"/>
                <w:szCs w:val="20"/>
              </w:rPr>
              <w:t xml:space="preserve"> </w:t>
            </w:r>
          </w:p>
          <w:p w:rsidR="00626155" w:rsidRDefault="00626155" w:rsidP="007642AA">
            <w:pPr>
              <w:numPr>
                <w:ilvl w:val="0"/>
                <w:numId w:val="6"/>
              </w:numPr>
              <w:spacing w:before="100" w:beforeAutospacing="1" w:after="100" w:afterAutospacing="1"/>
              <w:rPr>
                <w:sz w:val="20"/>
                <w:szCs w:val="20"/>
              </w:rPr>
            </w:pPr>
            <w:r>
              <w:rPr>
                <w:rFonts w:ascii="Comic Sans MS" w:hAnsi="Comic Sans MS"/>
                <w:sz w:val="20"/>
                <w:szCs w:val="20"/>
              </w:rPr>
              <w:t>may not use proper spacing</w:t>
            </w:r>
            <w:r>
              <w:rPr>
                <w:sz w:val="20"/>
                <w:szCs w:val="20"/>
              </w:rPr>
              <w:t xml:space="preserve"> </w:t>
            </w:r>
          </w:p>
          <w:p w:rsidR="00626155" w:rsidRDefault="00626155" w:rsidP="007642AA">
            <w:pPr>
              <w:numPr>
                <w:ilvl w:val="0"/>
                <w:numId w:val="6"/>
              </w:numPr>
              <w:spacing w:before="100" w:beforeAutospacing="1" w:after="100" w:afterAutospacing="1"/>
              <w:rPr>
                <w:sz w:val="20"/>
                <w:szCs w:val="20"/>
              </w:rPr>
            </w:pPr>
            <w:r>
              <w:rPr>
                <w:rFonts w:ascii="Comic Sans MS" w:hAnsi="Comic Sans MS"/>
                <w:sz w:val="20"/>
                <w:szCs w:val="20"/>
              </w:rPr>
              <w:t>as writing matures, more words are spelled conventionally</w:t>
            </w:r>
            <w:r>
              <w:rPr>
                <w:sz w:val="20"/>
                <w:szCs w:val="20"/>
              </w:rPr>
              <w:t xml:space="preserve"> </w:t>
            </w:r>
          </w:p>
          <w:p w:rsidR="00626155" w:rsidRDefault="00626155" w:rsidP="007642AA">
            <w:pPr>
              <w:numPr>
                <w:ilvl w:val="0"/>
                <w:numId w:val="6"/>
              </w:numPr>
              <w:spacing w:before="100" w:beforeAutospacing="1" w:after="100" w:afterAutospacing="1"/>
              <w:rPr>
                <w:sz w:val="20"/>
                <w:szCs w:val="20"/>
              </w:rPr>
            </w:pPr>
            <w:r>
              <w:rPr>
                <w:rFonts w:ascii="Comic Sans MS" w:hAnsi="Comic Sans MS"/>
                <w:sz w:val="20"/>
                <w:szCs w:val="20"/>
              </w:rPr>
              <w:t>as writing matures, perhaps only one or two letters invented or omitted</w:t>
            </w:r>
            <w:r>
              <w:rPr>
                <w:sz w:val="20"/>
                <w:szCs w:val="20"/>
              </w:rPr>
              <w:t xml:space="preserve"> </w:t>
            </w:r>
          </w:p>
        </w:tc>
        <w:tc>
          <w:tcPr>
            <w:tcW w:w="5075" w:type="dxa"/>
            <w:tcBorders>
              <w:top w:val="outset" w:sz="6" w:space="0" w:color="auto"/>
              <w:left w:val="outset" w:sz="6" w:space="0" w:color="auto"/>
              <w:bottom w:val="outset" w:sz="6" w:space="0" w:color="auto"/>
              <w:right w:val="outset" w:sz="6" w:space="0" w:color="auto"/>
            </w:tcBorders>
            <w:vAlign w:val="center"/>
          </w:tcPr>
          <w:p w:rsidR="00626155" w:rsidRDefault="00626155" w:rsidP="007642AA">
            <w:pPr>
              <w:pStyle w:val="NormalWeb"/>
              <w:jc w:val="center"/>
            </w:pPr>
            <w:r>
              <w:rPr>
                <w:rFonts w:ascii="Comic Sans MS" w:hAnsi="Comic Sans MS"/>
                <w:noProof/>
              </w:rPr>
              <w:drawing>
                <wp:inline distT="0" distB="0" distL="0" distR="0">
                  <wp:extent cx="3068955" cy="839470"/>
                  <wp:effectExtent l="19050" t="0" r="0" b="0"/>
                  <wp:docPr id="7" name="Picture 7" descr="stages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ges2a"/>
                          <pic:cNvPicPr>
                            <a:picLocks noChangeAspect="1" noChangeArrowheads="1"/>
                          </pic:cNvPicPr>
                        </pic:nvPicPr>
                        <pic:blipFill>
                          <a:blip r:embed="rId22" cstate="print"/>
                          <a:srcRect/>
                          <a:stretch>
                            <a:fillRect/>
                          </a:stretch>
                        </pic:blipFill>
                        <pic:spPr bwMode="auto">
                          <a:xfrm>
                            <a:off x="0" y="0"/>
                            <a:ext cx="3068955" cy="839470"/>
                          </a:xfrm>
                          <a:prstGeom prst="rect">
                            <a:avLst/>
                          </a:prstGeom>
                          <a:noFill/>
                          <a:ln w="9525">
                            <a:noFill/>
                            <a:miter lim="800000"/>
                            <a:headEnd/>
                            <a:tailEnd/>
                          </a:ln>
                        </pic:spPr>
                      </pic:pic>
                    </a:graphicData>
                  </a:graphic>
                </wp:inline>
              </w:drawing>
            </w:r>
          </w:p>
        </w:tc>
      </w:tr>
      <w:tr w:rsidR="00626155" w:rsidTr="007642AA">
        <w:trPr>
          <w:tblCellSpacing w:w="0" w:type="dxa"/>
          <w:jc w:val="center"/>
        </w:trPr>
        <w:tc>
          <w:tcPr>
            <w:tcW w:w="4330" w:type="dxa"/>
            <w:tcBorders>
              <w:top w:val="outset" w:sz="6" w:space="0" w:color="auto"/>
              <w:left w:val="outset" w:sz="6" w:space="0" w:color="auto"/>
              <w:bottom w:val="outset" w:sz="6" w:space="0" w:color="auto"/>
              <w:right w:val="outset" w:sz="6" w:space="0" w:color="auto"/>
            </w:tcBorders>
            <w:vAlign w:val="center"/>
          </w:tcPr>
          <w:p w:rsidR="00626155" w:rsidRDefault="00626155" w:rsidP="007642AA">
            <w:pPr>
              <w:rPr>
                <w:sz w:val="20"/>
                <w:szCs w:val="20"/>
              </w:rPr>
            </w:pPr>
            <w:r>
              <w:rPr>
                <w:rFonts w:ascii="Comic Sans MS" w:hAnsi="Comic Sans MS"/>
                <w:b/>
                <w:bCs/>
                <w:sz w:val="20"/>
                <w:szCs w:val="20"/>
              </w:rPr>
              <w:t xml:space="preserve">Fluency: </w:t>
            </w:r>
            <w:r>
              <w:rPr>
                <w:rFonts w:ascii="Comic Sans MS" w:hAnsi="Comic Sans MS"/>
                <w:b/>
                <w:bCs/>
                <w:i/>
                <w:iCs/>
                <w:sz w:val="20"/>
                <w:szCs w:val="20"/>
              </w:rPr>
              <w:t>Conventional spelling</w:t>
            </w:r>
            <w:r>
              <w:rPr>
                <w:sz w:val="20"/>
                <w:szCs w:val="20"/>
              </w:rPr>
              <w:t xml:space="preserve"> </w:t>
            </w:r>
          </w:p>
          <w:p w:rsidR="00626155" w:rsidRDefault="00626155" w:rsidP="007642AA">
            <w:pPr>
              <w:numPr>
                <w:ilvl w:val="0"/>
                <w:numId w:val="7"/>
              </w:numPr>
              <w:spacing w:before="100" w:beforeAutospacing="1" w:after="100" w:afterAutospacing="1"/>
              <w:rPr>
                <w:sz w:val="20"/>
                <w:szCs w:val="20"/>
              </w:rPr>
            </w:pPr>
            <w:r>
              <w:rPr>
                <w:rFonts w:ascii="Comic Sans MS" w:hAnsi="Comic Sans MS"/>
                <w:sz w:val="20"/>
                <w:szCs w:val="20"/>
              </w:rPr>
              <w:t>usually resembles adult writing</w:t>
            </w:r>
            <w:r>
              <w:rPr>
                <w:sz w:val="20"/>
                <w:szCs w:val="20"/>
              </w:rPr>
              <w:t xml:space="preserve"> </w:t>
            </w:r>
          </w:p>
        </w:tc>
        <w:tc>
          <w:tcPr>
            <w:tcW w:w="5075" w:type="dxa"/>
            <w:tcBorders>
              <w:top w:val="outset" w:sz="6" w:space="0" w:color="auto"/>
              <w:left w:val="outset" w:sz="6" w:space="0" w:color="auto"/>
              <w:bottom w:val="outset" w:sz="6" w:space="0" w:color="auto"/>
              <w:right w:val="outset" w:sz="6" w:space="0" w:color="auto"/>
            </w:tcBorders>
            <w:vAlign w:val="center"/>
          </w:tcPr>
          <w:p w:rsidR="00626155" w:rsidRDefault="00626155" w:rsidP="007642AA">
            <w:r>
              <w:rPr>
                <w:rFonts w:ascii="Comic Sans MS" w:hAnsi="Comic Sans MS"/>
                <w:noProof/>
              </w:rPr>
              <w:drawing>
                <wp:inline distT="0" distB="0" distL="0" distR="0">
                  <wp:extent cx="4171315" cy="814070"/>
                  <wp:effectExtent l="19050" t="0" r="635" b="0"/>
                  <wp:docPr id="8" name="Picture 8" descr="st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ges2"/>
                          <pic:cNvPicPr>
                            <a:picLocks noChangeAspect="1" noChangeArrowheads="1"/>
                          </pic:cNvPicPr>
                        </pic:nvPicPr>
                        <pic:blipFill>
                          <a:blip r:embed="rId23" cstate="print"/>
                          <a:srcRect/>
                          <a:stretch>
                            <a:fillRect/>
                          </a:stretch>
                        </pic:blipFill>
                        <pic:spPr bwMode="auto">
                          <a:xfrm>
                            <a:off x="0" y="0"/>
                            <a:ext cx="4171315" cy="814070"/>
                          </a:xfrm>
                          <a:prstGeom prst="rect">
                            <a:avLst/>
                          </a:prstGeom>
                          <a:noFill/>
                          <a:ln w="9525">
                            <a:noFill/>
                            <a:miter lim="800000"/>
                            <a:headEnd/>
                            <a:tailEnd/>
                          </a:ln>
                        </pic:spPr>
                      </pic:pic>
                    </a:graphicData>
                  </a:graphic>
                </wp:inline>
              </w:drawing>
            </w:r>
          </w:p>
        </w:tc>
      </w:tr>
    </w:tbl>
    <w:p w:rsidR="003768E2" w:rsidRPr="003768E2" w:rsidRDefault="003768E2" w:rsidP="003768E2">
      <w:pPr>
        <w:autoSpaceDE w:val="0"/>
        <w:autoSpaceDN w:val="0"/>
        <w:adjustRightInd w:val="0"/>
        <w:rPr>
          <w:rFonts w:ascii="Arial Rounded MT Bold" w:eastAsiaTheme="minorHAnsi" w:hAnsi="Arial Rounded MT Bold" w:cs="Arial Rounded MT Bold"/>
          <w:color w:val="000000"/>
          <w:lang w:eastAsia="en-US"/>
        </w:rPr>
      </w:pPr>
    </w:p>
    <w:p w:rsidR="00626155" w:rsidRDefault="00626155" w:rsidP="003768E2">
      <w:pPr>
        <w:autoSpaceDE w:val="0"/>
        <w:autoSpaceDN w:val="0"/>
        <w:adjustRightInd w:val="0"/>
        <w:rPr>
          <w:rFonts w:ascii="Comic Sans MS" w:eastAsiaTheme="minorHAnsi" w:hAnsi="Comic Sans MS" w:cs="Arial Rounded MT Bold"/>
          <w:b/>
          <w:color w:val="000000"/>
          <w:sz w:val="36"/>
          <w:szCs w:val="36"/>
          <w:lang w:eastAsia="en-US"/>
        </w:rPr>
      </w:pPr>
    </w:p>
    <w:p w:rsidR="00BC5F8F" w:rsidRPr="00BC5F8F" w:rsidRDefault="00BC5F8F" w:rsidP="00BC5F8F">
      <w:pPr>
        <w:autoSpaceDE w:val="0"/>
        <w:autoSpaceDN w:val="0"/>
        <w:adjustRightInd w:val="0"/>
        <w:rPr>
          <w:rFonts w:ascii="Comic Sans MS" w:hAnsi="Comic Sans MS" w:cs="DINPro-Regular"/>
          <w:b/>
          <w:sz w:val="36"/>
          <w:szCs w:val="36"/>
        </w:rPr>
      </w:pPr>
      <w:r w:rsidRPr="00BC5F8F">
        <w:rPr>
          <w:rFonts w:ascii="Comic Sans MS" w:hAnsi="Comic Sans MS" w:cs="DINPro-Regular"/>
          <w:b/>
          <w:sz w:val="36"/>
          <w:szCs w:val="36"/>
        </w:rPr>
        <w:t>Mathematics and Numeracy</w:t>
      </w:r>
    </w:p>
    <w:p w:rsidR="00BC5F8F" w:rsidRDefault="00BC5F8F" w:rsidP="00BC5F8F">
      <w:pPr>
        <w:autoSpaceDE w:val="0"/>
        <w:autoSpaceDN w:val="0"/>
        <w:adjustRightInd w:val="0"/>
        <w:rPr>
          <w:rFonts w:ascii="Comic Sans MS" w:hAnsi="Comic Sans MS" w:cs="DINPro-Regular"/>
          <w:szCs w:val="20"/>
        </w:rPr>
      </w:pPr>
    </w:p>
    <w:p w:rsidR="00BC5F8F" w:rsidRPr="00BC5F8F" w:rsidRDefault="00BC5F8F" w:rsidP="00BC5F8F">
      <w:pPr>
        <w:autoSpaceDE w:val="0"/>
        <w:autoSpaceDN w:val="0"/>
        <w:adjustRightInd w:val="0"/>
        <w:rPr>
          <w:rFonts w:ascii="Comic Sans MS" w:hAnsi="Comic Sans MS" w:cs="DINPro-Regular"/>
          <w:sz w:val="28"/>
          <w:szCs w:val="28"/>
        </w:rPr>
      </w:pPr>
      <w:r w:rsidRPr="00BC5F8F">
        <w:rPr>
          <w:noProof/>
          <w:sz w:val="28"/>
          <w:szCs w:val="28"/>
        </w:rPr>
        <w:drawing>
          <wp:anchor distT="0" distB="0" distL="114300" distR="114300" simplePos="0" relativeHeight="251666432" behindDoc="1" locked="0" layoutInCell="1" allowOverlap="1">
            <wp:simplePos x="0" y="0"/>
            <wp:positionH relativeFrom="column">
              <wp:posOffset>4572000</wp:posOffset>
            </wp:positionH>
            <wp:positionV relativeFrom="paragraph">
              <wp:posOffset>312420</wp:posOffset>
            </wp:positionV>
            <wp:extent cx="1181100" cy="1076325"/>
            <wp:effectExtent l="19050" t="0" r="0" b="0"/>
            <wp:wrapTight wrapText="bothSides">
              <wp:wrapPolygon edited="0">
                <wp:start x="-348" y="0"/>
                <wp:lineTo x="-348" y="21409"/>
                <wp:lineTo x="21600" y="21409"/>
                <wp:lineTo x="21600" y="0"/>
                <wp:lineTo x="-348" y="0"/>
              </wp:wrapPolygon>
            </wp:wrapTight>
            <wp:docPr id="12" name="ipfOZBGze92CQqYIM:" descr="http://t2.gstatic.com/images?q=tbn:ANd9GcTMGyqioBEQv2jUW1Cw1CrQEouRL-I5gDYiGltGFNxG6H2TVshw6nexM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OZBGze92CQqYIM:" descr="http://t2.gstatic.com/images?q=tbn:ANd9GcTMGyqioBEQv2jUW1Cw1CrQEouRL-I5gDYiGltGFNxG6H2TVshw6nexMg">
                      <a:hlinkClick r:id="rId24"/>
                    </pic:cNvPr>
                    <pic:cNvPicPr>
                      <a:picLocks noChangeAspect="1" noChangeArrowheads="1"/>
                    </pic:cNvPicPr>
                  </pic:nvPicPr>
                  <pic:blipFill>
                    <a:blip r:embed="rId25" r:link="rId26" cstate="print"/>
                    <a:srcRect/>
                    <a:stretch>
                      <a:fillRect/>
                    </a:stretch>
                  </pic:blipFill>
                  <pic:spPr bwMode="auto">
                    <a:xfrm>
                      <a:off x="0" y="0"/>
                      <a:ext cx="1181100" cy="1076325"/>
                    </a:xfrm>
                    <a:prstGeom prst="rect">
                      <a:avLst/>
                    </a:prstGeom>
                    <a:noFill/>
                    <a:ln w="9525">
                      <a:noFill/>
                      <a:miter lim="800000"/>
                      <a:headEnd/>
                      <a:tailEnd/>
                    </a:ln>
                  </pic:spPr>
                </pic:pic>
              </a:graphicData>
            </a:graphic>
          </wp:anchor>
        </w:drawing>
      </w:r>
      <w:r w:rsidRPr="00BC5F8F">
        <w:rPr>
          <w:rFonts w:ascii="Comic Sans MS" w:hAnsi="Comic Sans MS" w:cs="DINPro-Regular"/>
          <w:sz w:val="28"/>
          <w:szCs w:val="28"/>
        </w:rPr>
        <w:t>Early mathematical concepts are important for everyday life and develop slowly in the young child.  In the course of their play children will be given opportunities to sort, match, order, sequence and count.  They will begin to understand concepts of size, shape and time and use mathematical language in their everyday play.  They will learn number rhymes and songs and listen to stories that have an element of mathematics in them.  Children will become familiar with number formation and value.</w:t>
      </w:r>
    </w:p>
    <w:p w:rsidR="00BC5F8F" w:rsidRDefault="00BC5F8F" w:rsidP="003768E2">
      <w:pPr>
        <w:autoSpaceDE w:val="0"/>
        <w:autoSpaceDN w:val="0"/>
        <w:adjustRightInd w:val="0"/>
        <w:rPr>
          <w:rFonts w:ascii="Comic Sans MS" w:eastAsiaTheme="minorHAnsi" w:hAnsi="Comic Sans MS" w:cs="Arial Rounded MT Bold"/>
          <w:b/>
          <w:color w:val="000000"/>
          <w:sz w:val="36"/>
          <w:szCs w:val="36"/>
          <w:lang w:eastAsia="en-US"/>
        </w:rPr>
      </w:pPr>
    </w:p>
    <w:p w:rsidR="00BC5F8F" w:rsidRPr="00BC5F8F" w:rsidRDefault="00BC5F8F" w:rsidP="00BC5F8F">
      <w:pPr>
        <w:autoSpaceDE w:val="0"/>
        <w:autoSpaceDN w:val="0"/>
        <w:adjustRightInd w:val="0"/>
        <w:rPr>
          <w:rFonts w:ascii="Comic Sans MS" w:hAnsi="Comic Sans MS" w:cs="DINPro-Regular"/>
          <w:b/>
          <w:sz w:val="36"/>
          <w:szCs w:val="36"/>
        </w:rPr>
      </w:pPr>
      <w:r w:rsidRPr="00BC5F8F">
        <w:rPr>
          <w:rFonts w:ascii="Comic Sans MS" w:hAnsi="Comic Sans MS" w:cs="DINPro-Regular"/>
          <w:b/>
          <w:sz w:val="36"/>
          <w:szCs w:val="36"/>
        </w:rPr>
        <w:t>The World Around Us</w:t>
      </w:r>
    </w:p>
    <w:p w:rsidR="00BC5F8F" w:rsidRPr="00BC5F8F" w:rsidRDefault="00BC5F8F" w:rsidP="00BC5F8F">
      <w:pPr>
        <w:autoSpaceDE w:val="0"/>
        <w:autoSpaceDN w:val="0"/>
        <w:adjustRightInd w:val="0"/>
        <w:rPr>
          <w:rFonts w:ascii="Comic Sans MS" w:hAnsi="Comic Sans MS" w:cs="DINPro-Regular"/>
          <w:b/>
          <w:sz w:val="36"/>
          <w:szCs w:val="36"/>
        </w:rPr>
      </w:pPr>
    </w:p>
    <w:p w:rsidR="00BC5F8F" w:rsidRPr="00BC5F8F" w:rsidRDefault="00BC5F8F" w:rsidP="00BC5F8F">
      <w:pPr>
        <w:autoSpaceDE w:val="0"/>
        <w:autoSpaceDN w:val="0"/>
        <w:adjustRightInd w:val="0"/>
        <w:rPr>
          <w:rFonts w:ascii="Comic Sans MS" w:hAnsi="Comic Sans MS" w:cs="DINPro-Regular"/>
          <w:sz w:val="28"/>
          <w:szCs w:val="28"/>
        </w:rPr>
      </w:pPr>
      <w:r w:rsidRPr="00BC5F8F">
        <w:rPr>
          <w:rFonts w:ascii="Comic Sans MS" w:hAnsi="Comic Sans MS" w:cs="DINPro-Regular"/>
          <w:sz w:val="28"/>
          <w:szCs w:val="28"/>
        </w:rPr>
        <w:t xml:space="preserve">In order to help </w:t>
      </w:r>
      <w:proofErr w:type="gramStart"/>
      <w:r w:rsidRPr="00BC5F8F">
        <w:rPr>
          <w:rFonts w:ascii="Comic Sans MS" w:hAnsi="Comic Sans MS" w:cs="DINPro-Regular"/>
          <w:sz w:val="28"/>
          <w:szCs w:val="28"/>
        </w:rPr>
        <w:t>children</w:t>
      </w:r>
      <w:proofErr w:type="gramEnd"/>
      <w:r w:rsidRPr="00BC5F8F">
        <w:rPr>
          <w:rFonts w:ascii="Comic Sans MS" w:hAnsi="Comic Sans MS" w:cs="DINPro-Regular"/>
          <w:sz w:val="28"/>
          <w:szCs w:val="28"/>
        </w:rPr>
        <w:t xml:space="preserve"> develop a knowledge of their environment they will be encouraged to:</w:t>
      </w:r>
    </w:p>
    <w:p w:rsidR="00BC5F8F" w:rsidRPr="00BC5F8F" w:rsidRDefault="00BC5F8F" w:rsidP="00BC5F8F">
      <w:pPr>
        <w:numPr>
          <w:ilvl w:val="0"/>
          <w:numId w:val="10"/>
        </w:numPr>
        <w:autoSpaceDE w:val="0"/>
        <w:autoSpaceDN w:val="0"/>
        <w:adjustRightInd w:val="0"/>
        <w:rPr>
          <w:rFonts w:ascii="Comic Sans MS" w:hAnsi="Comic Sans MS" w:cs="DINPro-Regular"/>
          <w:sz w:val="28"/>
          <w:szCs w:val="28"/>
        </w:rPr>
      </w:pPr>
      <w:r w:rsidRPr="00BC5F8F">
        <w:rPr>
          <w:rFonts w:ascii="Comic Sans MS" w:hAnsi="Comic Sans MS" w:cs="DINPro-Regular"/>
          <w:sz w:val="28"/>
          <w:szCs w:val="28"/>
        </w:rPr>
        <w:t>Talk about their own experiences e.g. holidays, festive seasons and birthdays.</w:t>
      </w:r>
    </w:p>
    <w:p w:rsidR="00BC5F8F" w:rsidRPr="00BC5F8F" w:rsidRDefault="00BC5F8F" w:rsidP="00BC5F8F">
      <w:pPr>
        <w:numPr>
          <w:ilvl w:val="0"/>
          <w:numId w:val="10"/>
        </w:numPr>
        <w:autoSpaceDE w:val="0"/>
        <w:autoSpaceDN w:val="0"/>
        <w:adjustRightInd w:val="0"/>
        <w:rPr>
          <w:rFonts w:ascii="Comic Sans MS" w:hAnsi="Comic Sans MS" w:cs="DINPro-Regular"/>
          <w:sz w:val="28"/>
          <w:szCs w:val="28"/>
        </w:rPr>
      </w:pPr>
      <w:r w:rsidRPr="00BC5F8F">
        <w:rPr>
          <w:rFonts w:ascii="Comic Sans MS" w:hAnsi="Comic Sans MS" w:cs="DINPro-Regular"/>
          <w:sz w:val="28"/>
          <w:szCs w:val="28"/>
        </w:rPr>
        <w:t>Talk about the people in their immediate family.</w:t>
      </w:r>
    </w:p>
    <w:p w:rsidR="00BC5F8F" w:rsidRPr="00BC5F8F" w:rsidRDefault="00BC5F8F" w:rsidP="00BC5F8F">
      <w:pPr>
        <w:numPr>
          <w:ilvl w:val="0"/>
          <w:numId w:val="10"/>
        </w:numPr>
        <w:autoSpaceDE w:val="0"/>
        <w:autoSpaceDN w:val="0"/>
        <w:adjustRightInd w:val="0"/>
        <w:rPr>
          <w:rFonts w:ascii="Comic Sans MS" w:hAnsi="Comic Sans MS" w:cs="DINPro-Regular"/>
          <w:sz w:val="28"/>
          <w:szCs w:val="28"/>
        </w:rPr>
      </w:pPr>
      <w:r w:rsidRPr="00BC5F8F">
        <w:rPr>
          <w:rFonts w:ascii="Comic Sans MS" w:hAnsi="Comic Sans MS" w:cs="DINPro-Regular"/>
          <w:sz w:val="28"/>
          <w:szCs w:val="28"/>
        </w:rPr>
        <w:t>Explore items in the natural environment.</w:t>
      </w:r>
    </w:p>
    <w:p w:rsidR="00BC5F8F" w:rsidRPr="00BC5F8F" w:rsidRDefault="00BC5F8F" w:rsidP="00BC5F8F">
      <w:pPr>
        <w:numPr>
          <w:ilvl w:val="0"/>
          <w:numId w:val="10"/>
        </w:numPr>
        <w:autoSpaceDE w:val="0"/>
        <w:autoSpaceDN w:val="0"/>
        <w:adjustRightInd w:val="0"/>
        <w:rPr>
          <w:rFonts w:ascii="Comic Sans MS" w:hAnsi="Comic Sans MS" w:cs="DINPro-Regular"/>
          <w:sz w:val="28"/>
          <w:szCs w:val="28"/>
        </w:rPr>
      </w:pPr>
      <w:r w:rsidRPr="00BC5F8F">
        <w:rPr>
          <w:rFonts w:ascii="Comic Sans MS" w:hAnsi="Comic Sans MS" w:cs="DINPro-Regular"/>
          <w:sz w:val="28"/>
          <w:szCs w:val="28"/>
        </w:rPr>
        <w:t>Discuss the weather and seasons.</w:t>
      </w:r>
    </w:p>
    <w:p w:rsidR="00BC5F8F" w:rsidRPr="00BC5F8F" w:rsidRDefault="00BC5F8F" w:rsidP="00BC5F8F">
      <w:pPr>
        <w:numPr>
          <w:ilvl w:val="0"/>
          <w:numId w:val="10"/>
        </w:numPr>
        <w:autoSpaceDE w:val="0"/>
        <w:autoSpaceDN w:val="0"/>
        <w:adjustRightInd w:val="0"/>
        <w:rPr>
          <w:rFonts w:ascii="Comic Sans MS" w:hAnsi="Comic Sans MS" w:cs="DINPro-Regular"/>
          <w:sz w:val="28"/>
          <w:szCs w:val="28"/>
        </w:rPr>
      </w:pPr>
      <w:r>
        <w:rPr>
          <w:rFonts w:ascii="Comic Sans MS" w:hAnsi="Comic Sans MS" w:cs="DINPro-Regular"/>
          <w:noProof/>
          <w:sz w:val="28"/>
          <w:szCs w:val="28"/>
        </w:rPr>
        <w:drawing>
          <wp:anchor distT="0" distB="0" distL="114300" distR="114300" simplePos="0" relativeHeight="251668480" behindDoc="1" locked="0" layoutInCell="1" allowOverlap="1">
            <wp:simplePos x="0" y="0"/>
            <wp:positionH relativeFrom="column">
              <wp:posOffset>4565650</wp:posOffset>
            </wp:positionH>
            <wp:positionV relativeFrom="paragraph">
              <wp:posOffset>20955</wp:posOffset>
            </wp:positionV>
            <wp:extent cx="1354455" cy="1941195"/>
            <wp:effectExtent l="19050" t="0" r="0" b="0"/>
            <wp:wrapTight wrapText="bothSides">
              <wp:wrapPolygon edited="0">
                <wp:start x="-304" y="0"/>
                <wp:lineTo x="-304" y="21409"/>
                <wp:lineTo x="21570" y="21409"/>
                <wp:lineTo x="21570" y="0"/>
                <wp:lineTo x="-304" y="0"/>
              </wp:wrapPolygon>
            </wp:wrapTight>
            <wp:docPr id="16" name="Xjd704BgK7yPOM:" descr="http://t3.gstatic.com/images?q=tbn:ANd9GcTGQNejJn3Su1nYiaXUePNE7G3gGbfcs2aRUrXxOSmqnTqD34q9rt42h8tD">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jd704BgK7yPOM:" descr="http://t3.gstatic.com/images?q=tbn:ANd9GcTGQNejJn3Su1nYiaXUePNE7G3gGbfcs2aRUrXxOSmqnTqD34q9rt42h8tD">
                      <a:hlinkClick r:id="rId27"/>
                    </pic:cNvPr>
                    <pic:cNvPicPr>
                      <a:picLocks noChangeAspect="1" noChangeArrowheads="1"/>
                    </pic:cNvPicPr>
                  </pic:nvPicPr>
                  <pic:blipFill>
                    <a:blip r:embed="rId28" r:link="rId29" cstate="print"/>
                    <a:srcRect/>
                    <a:stretch>
                      <a:fillRect/>
                    </a:stretch>
                  </pic:blipFill>
                  <pic:spPr bwMode="auto">
                    <a:xfrm>
                      <a:off x="0" y="0"/>
                      <a:ext cx="1354455" cy="1941195"/>
                    </a:xfrm>
                    <a:prstGeom prst="rect">
                      <a:avLst/>
                    </a:prstGeom>
                    <a:noFill/>
                    <a:ln w="9525">
                      <a:noFill/>
                      <a:miter lim="800000"/>
                      <a:headEnd/>
                      <a:tailEnd/>
                    </a:ln>
                  </pic:spPr>
                </pic:pic>
              </a:graphicData>
            </a:graphic>
          </wp:anchor>
        </w:drawing>
      </w:r>
      <w:r w:rsidRPr="00BC5F8F">
        <w:rPr>
          <w:rFonts w:ascii="Comic Sans MS" w:hAnsi="Comic Sans MS" w:cs="DINPro-Regular"/>
          <w:sz w:val="28"/>
          <w:szCs w:val="28"/>
        </w:rPr>
        <w:t>Talk about where they live and the people in their community.</w:t>
      </w:r>
    </w:p>
    <w:p w:rsidR="00BC5F8F" w:rsidRPr="00BC5F8F" w:rsidRDefault="00BC5F8F" w:rsidP="00BC5F8F">
      <w:pPr>
        <w:numPr>
          <w:ilvl w:val="0"/>
          <w:numId w:val="10"/>
        </w:numPr>
        <w:autoSpaceDE w:val="0"/>
        <w:autoSpaceDN w:val="0"/>
        <w:adjustRightInd w:val="0"/>
        <w:rPr>
          <w:rFonts w:ascii="Comic Sans MS" w:hAnsi="Comic Sans MS" w:cs="DINPro-Regular"/>
          <w:sz w:val="28"/>
          <w:szCs w:val="28"/>
        </w:rPr>
      </w:pPr>
      <w:r w:rsidRPr="00BC5F8F">
        <w:rPr>
          <w:rFonts w:ascii="Comic Sans MS" w:hAnsi="Comic Sans MS" w:cs="DINPro-Regular"/>
          <w:sz w:val="28"/>
          <w:szCs w:val="28"/>
        </w:rPr>
        <w:t>Play with simple floor maps and small vehicles discussing road safety and keeping safe in general.</w:t>
      </w:r>
    </w:p>
    <w:p w:rsidR="00BC5F8F" w:rsidRPr="00BC5F8F" w:rsidRDefault="00BC5F8F" w:rsidP="00BC5F8F">
      <w:pPr>
        <w:numPr>
          <w:ilvl w:val="0"/>
          <w:numId w:val="10"/>
        </w:numPr>
        <w:autoSpaceDE w:val="0"/>
        <w:autoSpaceDN w:val="0"/>
        <w:adjustRightInd w:val="0"/>
        <w:rPr>
          <w:rFonts w:ascii="Comic Sans MS" w:hAnsi="Comic Sans MS" w:cs="DINPro-Regular"/>
          <w:sz w:val="28"/>
          <w:szCs w:val="28"/>
        </w:rPr>
      </w:pPr>
      <w:r w:rsidRPr="00BC5F8F">
        <w:rPr>
          <w:rFonts w:ascii="Comic Sans MS" w:hAnsi="Comic Sans MS" w:cs="DINPro-Regular"/>
          <w:sz w:val="28"/>
          <w:szCs w:val="28"/>
        </w:rPr>
        <w:t>Become familiar with the school environment e.g. Principal’s office, secretaries office, dinner hall etc.</w:t>
      </w:r>
    </w:p>
    <w:p w:rsidR="00BC5F8F" w:rsidRDefault="00BC5F8F" w:rsidP="00BC5F8F">
      <w:pPr>
        <w:autoSpaceDE w:val="0"/>
        <w:autoSpaceDN w:val="0"/>
        <w:adjustRightInd w:val="0"/>
        <w:rPr>
          <w:rFonts w:ascii="Comic Sans MS" w:hAnsi="Comic Sans MS" w:cs="DINPro-Regular"/>
          <w:szCs w:val="20"/>
        </w:rPr>
      </w:pPr>
    </w:p>
    <w:p w:rsidR="00BC5F8F" w:rsidRPr="00BC5F8F" w:rsidRDefault="00BC5F8F" w:rsidP="00BC5F8F">
      <w:pPr>
        <w:autoSpaceDE w:val="0"/>
        <w:autoSpaceDN w:val="0"/>
        <w:adjustRightInd w:val="0"/>
        <w:rPr>
          <w:rFonts w:ascii="Comic Sans MS" w:hAnsi="Comic Sans MS" w:cs="DINPro-Regular"/>
          <w:b/>
          <w:sz w:val="36"/>
          <w:szCs w:val="36"/>
        </w:rPr>
      </w:pPr>
      <w:r w:rsidRPr="00BC5F8F">
        <w:rPr>
          <w:rFonts w:ascii="Comic Sans MS" w:hAnsi="Comic Sans MS" w:cs="DINPro-Regular"/>
          <w:b/>
          <w:sz w:val="36"/>
          <w:szCs w:val="36"/>
        </w:rPr>
        <w:t>Personal Development and</w:t>
      </w:r>
    </w:p>
    <w:p w:rsidR="00BC5F8F" w:rsidRPr="00BC5F8F" w:rsidRDefault="00BC5F8F" w:rsidP="00BC5F8F">
      <w:pPr>
        <w:autoSpaceDE w:val="0"/>
        <w:autoSpaceDN w:val="0"/>
        <w:adjustRightInd w:val="0"/>
        <w:rPr>
          <w:rFonts w:ascii="Comic Sans MS" w:hAnsi="Comic Sans MS" w:cs="DINPro-Regular"/>
          <w:b/>
          <w:sz w:val="36"/>
          <w:szCs w:val="36"/>
        </w:rPr>
      </w:pPr>
      <w:r w:rsidRPr="00BC5F8F">
        <w:rPr>
          <w:rFonts w:ascii="Comic Sans MS" w:hAnsi="Comic Sans MS" w:cs="DINPro-Regular"/>
          <w:b/>
          <w:sz w:val="36"/>
          <w:szCs w:val="36"/>
        </w:rPr>
        <w:t>Mutual Understanding</w:t>
      </w:r>
    </w:p>
    <w:p w:rsidR="00BC5F8F" w:rsidRDefault="00BC5F8F" w:rsidP="00BC5F8F">
      <w:pPr>
        <w:autoSpaceDE w:val="0"/>
        <w:autoSpaceDN w:val="0"/>
        <w:adjustRightInd w:val="0"/>
        <w:rPr>
          <w:rFonts w:ascii="Comic Sans MS" w:hAnsi="Comic Sans MS" w:cs="DINPro-Regular"/>
        </w:rPr>
      </w:pPr>
    </w:p>
    <w:p w:rsidR="00BC5F8F" w:rsidRPr="00BC5F8F" w:rsidRDefault="00BC5F8F" w:rsidP="00BC5F8F">
      <w:pPr>
        <w:autoSpaceDE w:val="0"/>
        <w:autoSpaceDN w:val="0"/>
        <w:adjustRightInd w:val="0"/>
        <w:rPr>
          <w:rFonts w:ascii="Comic Sans MS" w:hAnsi="Comic Sans MS" w:cs="DINPro-Regular"/>
          <w:sz w:val="28"/>
          <w:szCs w:val="28"/>
        </w:rPr>
      </w:pPr>
      <w:r w:rsidRPr="00BC5F8F">
        <w:rPr>
          <w:noProof/>
          <w:sz w:val="28"/>
          <w:szCs w:val="28"/>
        </w:rPr>
        <w:drawing>
          <wp:anchor distT="0" distB="0" distL="114300" distR="114300" simplePos="0" relativeHeight="251669504" behindDoc="1" locked="0" layoutInCell="1" allowOverlap="1">
            <wp:simplePos x="0" y="0"/>
            <wp:positionH relativeFrom="column">
              <wp:posOffset>4457700</wp:posOffset>
            </wp:positionH>
            <wp:positionV relativeFrom="paragraph">
              <wp:posOffset>37465</wp:posOffset>
            </wp:positionV>
            <wp:extent cx="1343025" cy="885825"/>
            <wp:effectExtent l="19050" t="0" r="9525" b="0"/>
            <wp:wrapTight wrapText="bothSides">
              <wp:wrapPolygon edited="0">
                <wp:start x="-306" y="0"/>
                <wp:lineTo x="-306" y="21368"/>
                <wp:lineTo x="21753" y="21368"/>
                <wp:lineTo x="21753" y="0"/>
                <wp:lineTo x="-306" y="0"/>
              </wp:wrapPolygon>
            </wp:wrapTight>
            <wp:docPr id="15" name="ipfBXGFgSoF8qJZVM:" descr="http://t1.gstatic.com/images?q=tbn:ANd9GcTNGxvW5BTBZOsZVpJ3jPdLnOP1lp4SedRrTWZWV9MYjvTIykyLyZ_yMlQY">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BXGFgSoF8qJZVM:" descr="http://t1.gstatic.com/images?q=tbn:ANd9GcTNGxvW5BTBZOsZVpJ3jPdLnOP1lp4SedRrTWZWV9MYjvTIykyLyZ_yMlQY">
                      <a:hlinkClick r:id="rId30"/>
                    </pic:cNvPr>
                    <pic:cNvPicPr>
                      <a:picLocks noChangeAspect="1" noChangeArrowheads="1"/>
                    </pic:cNvPicPr>
                  </pic:nvPicPr>
                  <pic:blipFill>
                    <a:blip r:embed="rId31" r:link="rId32" cstate="print"/>
                    <a:srcRect/>
                    <a:stretch>
                      <a:fillRect/>
                    </a:stretch>
                  </pic:blipFill>
                  <pic:spPr bwMode="auto">
                    <a:xfrm>
                      <a:off x="0" y="0"/>
                      <a:ext cx="1343025" cy="885825"/>
                    </a:xfrm>
                    <a:prstGeom prst="rect">
                      <a:avLst/>
                    </a:prstGeom>
                    <a:noFill/>
                    <a:ln w="9525">
                      <a:noFill/>
                      <a:miter lim="800000"/>
                      <a:headEnd/>
                      <a:tailEnd/>
                    </a:ln>
                  </pic:spPr>
                </pic:pic>
              </a:graphicData>
            </a:graphic>
          </wp:anchor>
        </w:drawing>
      </w:r>
      <w:r w:rsidRPr="00BC5F8F">
        <w:rPr>
          <w:rFonts w:ascii="Comic Sans MS" w:hAnsi="Comic Sans MS" w:cs="DINPro-Regular"/>
          <w:sz w:val="28"/>
          <w:szCs w:val="28"/>
        </w:rPr>
        <w:t>Opportunities will be provided to help children develop personal and social skills, values and attitudes through play activities where they learn to co-operate, to take turns, to share and to explore their emotions.</w:t>
      </w:r>
      <w:r w:rsidRPr="00BC5F8F">
        <w:rPr>
          <w:rFonts w:ascii="Arial" w:hAnsi="Arial" w:cs="Arial"/>
          <w:color w:val="000000"/>
          <w:sz w:val="28"/>
          <w:szCs w:val="28"/>
        </w:rPr>
        <w:t xml:space="preserve"> </w:t>
      </w:r>
    </w:p>
    <w:p w:rsidR="00BC5F8F" w:rsidRPr="00BC5F8F" w:rsidRDefault="00BC5F8F" w:rsidP="00BC5F8F">
      <w:pPr>
        <w:autoSpaceDE w:val="0"/>
        <w:autoSpaceDN w:val="0"/>
        <w:adjustRightInd w:val="0"/>
        <w:rPr>
          <w:rFonts w:ascii="Comic Sans MS" w:hAnsi="Comic Sans MS" w:cs="DINPro-Regular"/>
          <w:sz w:val="28"/>
          <w:szCs w:val="28"/>
        </w:rPr>
      </w:pPr>
    </w:p>
    <w:p w:rsidR="00BC5F8F" w:rsidRPr="00BC5F8F" w:rsidRDefault="00BC5F8F" w:rsidP="00BC5F8F">
      <w:pPr>
        <w:autoSpaceDE w:val="0"/>
        <w:autoSpaceDN w:val="0"/>
        <w:adjustRightInd w:val="0"/>
        <w:rPr>
          <w:rFonts w:ascii="Comic Sans MS" w:hAnsi="Comic Sans MS" w:cs="DINPro-Regular"/>
          <w:sz w:val="28"/>
          <w:szCs w:val="28"/>
        </w:rPr>
      </w:pPr>
      <w:r w:rsidRPr="00BC5F8F">
        <w:rPr>
          <w:rFonts w:ascii="Comic Sans MS" w:hAnsi="Comic Sans MS" w:cs="DINPro-Regular"/>
          <w:sz w:val="28"/>
          <w:szCs w:val="28"/>
        </w:rPr>
        <w:t>Snack time provides opportunities to talk about healthy foods and to promote healthy eating habits.</w:t>
      </w:r>
    </w:p>
    <w:p w:rsidR="00BC5F8F" w:rsidRPr="00BC5F8F" w:rsidRDefault="00BC5F8F" w:rsidP="00BC5F8F">
      <w:pPr>
        <w:autoSpaceDE w:val="0"/>
        <w:autoSpaceDN w:val="0"/>
        <w:adjustRightInd w:val="0"/>
        <w:rPr>
          <w:rFonts w:ascii="Comic Sans MS" w:hAnsi="Comic Sans MS" w:cs="DINPro-Regular"/>
          <w:sz w:val="28"/>
          <w:szCs w:val="28"/>
        </w:rPr>
      </w:pPr>
    </w:p>
    <w:p w:rsidR="00BC5F8F" w:rsidRPr="00BC5F8F" w:rsidRDefault="00BC5F8F" w:rsidP="00BC5F8F">
      <w:pPr>
        <w:autoSpaceDE w:val="0"/>
        <w:autoSpaceDN w:val="0"/>
        <w:adjustRightInd w:val="0"/>
        <w:rPr>
          <w:rFonts w:ascii="Comic Sans MS" w:hAnsi="Comic Sans MS" w:cs="DINPro-Regular"/>
          <w:sz w:val="28"/>
          <w:szCs w:val="28"/>
        </w:rPr>
      </w:pPr>
      <w:r w:rsidRPr="00BC5F8F">
        <w:rPr>
          <w:rFonts w:ascii="Comic Sans MS" w:hAnsi="Comic Sans MS" w:cs="DINPro-Regular"/>
          <w:sz w:val="28"/>
          <w:szCs w:val="28"/>
        </w:rPr>
        <w:t>During the course of the day occasions will arise where staff will reinforce acceptable standards of hygiene e.g. hand washing before handling food, after messy play and after using the bathroom.</w:t>
      </w:r>
    </w:p>
    <w:p w:rsidR="00BC5F8F" w:rsidRPr="00BC5F8F" w:rsidRDefault="00BC5F8F" w:rsidP="00BC5F8F">
      <w:pPr>
        <w:autoSpaceDE w:val="0"/>
        <w:autoSpaceDN w:val="0"/>
        <w:adjustRightInd w:val="0"/>
        <w:rPr>
          <w:rFonts w:ascii="Comic Sans MS" w:hAnsi="Comic Sans MS" w:cs="DINPro-Regular"/>
          <w:sz w:val="28"/>
          <w:szCs w:val="28"/>
        </w:rPr>
      </w:pPr>
      <w:r w:rsidRPr="00BC5F8F">
        <w:rPr>
          <w:noProof/>
          <w:sz w:val="28"/>
          <w:szCs w:val="28"/>
        </w:rPr>
        <w:drawing>
          <wp:anchor distT="0" distB="0" distL="114300" distR="114300" simplePos="0" relativeHeight="251670528" behindDoc="1" locked="0" layoutInCell="1" allowOverlap="1">
            <wp:simplePos x="0" y="0"/>
            <wp:positionH relativeFrom="column">
              <wp:posOffset>0</wp:posOffset>
            </wp:positionH>
            <wp:positionV relativeFrom="paragraph">
              <wp:posOffset>101600</wp:posOffset>
            </wp:positionV>
            <wp:extent cx="641985" cy="876300"/>
            <wp:effectExtent l="19050" t="0" r="5715" b="0"/>
            <wp:wrapTight wrapText="bothSides">
              <wp:wrapPolygon edited="0">
                <wp:start x="-641" y="0"/>
                <wp:lineTo x="-641" y="21130"/>
                <wp:lineTo x="21792" y="21130"/>
                <wp:lineTo x="21792" y="0"/>
                <wp:lineTo x="-641" y="0"/>
              </wp:wrapPolygon>
            </wp:wrapTight>
            <wp:docPr id="14" name="ipfBAzr3XpFg_gXbM:" descr="http://t3.gstatic.com/images?q=tbn:ANd9GcRarGEc6QTmE1mPsJdTT6r1wT2Li9ifa-PfUoymwh0zcYlE5EYfPwP2wA">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BAzr3XpFg_gXbM:" descr="http://t3.gstatic.com/images?q=tbn:ANd9GcRarGEc6QTmE1mPsJdTT6r1wT2Li9ifa-PfUoymwh0zcYlE5EYfPwP2wA">
                      <a:hlinkClick r:id="rId33"/>
                    </pic:cNvPr>
                    <pic:cNvPicPr>
                      <a:picLocks noChangeAspect="1" noChangeArrowheads="1"/>
                    </pic:cNvPicPr>
                  </pic:nvPicPr>
                  <pic:blipFill>
                    <a:blip r:embed="rId34" r:link="rId35" cstate="print"/>
                    <a:srcRect/>
                    <a:stretch>
                      <a:fillRect/>
                    </a:stretch>
                  </pic:blipFill>
                  <pic:spPr bwMode="auto">
                    <a:xfrm>
                      <a:off x="0" y="0"/>
                      <a:ext cx="641985" cy="876300"/>
                    </a:xfrm>
                    <a:prstGeom prst="rect">
                      <a:avLst/>
                    </a:prstGeom>
                    <a:noFill/>
                    <a:ln w="9525">
                      <a:noFill/>
                      <a:miter lim="800000"/>
                      <a:headEnd/>
                      <a:tailEnd/>
                    </a:ln>
                  </pic:spPr>
                </pic:pic>
              </a:graphicData>
            </a:graphic>
          </wp:anchor>
        </w:drawing>
      </w:r>
    </w:p>
    <w:p w:rsidR="00BC5F8F" w:rsidRPr="00BC5F8F" w:rsidRDefault="00BC5F8F" w:rsidP="00BC5F8F">
      <w:pPr>
        <w:autoSpaceDE w:val="0"/>
        <w:autoSpaceDN w:val="0"/>
        <w:adjustRightInd w:val="0"/>
        <w:rPr>
          <w:rFonts w:ascii="Comic Sans MS" w:hAnsi="Comic Sans MS" w:cs="DINPro-Regular"/>
          <w:sz w:val="28"/>
          <w:szCs w:val="28"/>
        </w:rPr>
      </w:pPr>
      <w:r w:rsidRPr="00BC5F8F">
        <w:rPr>
          <w:rFonts w:ascii="Comic Sans MS" w:hAnsi="Comic Sans MS" w:cs="DINPro-Regular"/>
          <w:sz w:val="28"/>
          <w:szCs w:val="28"/>
        </w:rPr>
        <w:t>Independence will be encouraged through simple routines e.g. self registration, posting their name after snack, learning how to handle cutlery properly, putting on their own apron/coat.</w:t>
      </w:r>
    </w:p>
    <w:p w:rsidR="00BC5F8F" w:rsidRPr="00BC5F8F" w:rsidRDefault="00BC5F8F" w:rsidP="00BC5F8F">
      <w:pPr>
        <w:autoSpaceDE w:val="0"/>
        <w:autoSpaceDN w:val="0"/>
        <w:adjustRightInd w:val="0"/>
        <w:rPr>
          <w:rFonts w:ascii="Comic Sans MS" w:hAnsi="Comic Sans MS" w:cs="DINPro-Regular"/>
          <w:sz w:val="28"/>
          <w:szCs w:val="28"/>
        </w:rPr>
      </w:pPr>
    </w:p>
    <w:p w:rsidR="00BC5F8F" w:rsidRPr="00BC5F8F" w:rsidRDefault="00BC5F8F" w:rsidP="00BC5F8F">
      <w:pPr>
        <w:autoSpaceDE w:val="0"/>
        <w:autoSpaceDN w:val="0"/>
        <w:adjustRightInd w:val="0"/>
        <w:rPr>
          <w:rFonts w:ascii="Comic Sans MS" w:hAnsi="Comic Sans MS" w:cs="DINPro-Regular"/>
          <w:sz w:val="28"/>
          <w:szCs w:val="28"/>
        </w:rPr>
      </w:pPr>
      <w:r w:rsidRPr="00BC5F8F">
        <w:rPr>
          <w:rFonts w:ascii="Comic Sans MS" w:hAnsi="Comic Sans MS" w:cs="DINPro-Regular"/>
          <w:sz w:val="28"/>
          <w:szCs w:val="28"/>
        </w:rPr>
        <w:t xml:space="preserve">Children’s confidence will be enhanced through taking turns to do jobs, visiting other classrooms and taking part in new activities.  </w:t>
      </w:r>
    </w:p>
    <w:p w:rsidR="00BC5F8F" w:rsidRPr="00BC5F8F" w:rsidRDefault="00BC5F8F" w:rsidP="00BC5F8F">
      <w:pPr>
        <w:autoSpaceDE w:val="0"/>
        <w:autoSpaceDN w:val="0"/>
        <w:adjustRightInd w:val="0"/>
        <w:rPr>
          <w:rFonts w:ascii="Comic Sans MS" w:hAnsi="Comic Sans MS" w:cs="DINPro-Regular"/>
          <w:sz w:val="28"/>
          <w:szCs w:val="28"/>
        </w:rPr>
      </w:pPr>
    </w:p>
    <w:p w:rsidR="00BC5F8F" w:rsidRPr="00BC5F8F" w:rsidRDefault="00BC5F8F" w:rsidP="00BC5F8F">
      <w:pPr>
        <w:autoSpaceDE w:val="0"/>
        <w:autoSpaceDN w:val="0"/>
        <w:adjustRightInd w:val="0"/>
        <w:rPr>
          <w:rFonts w:ascii="Comic Sans MS" w:hAnsi="Comic Sans MS" w:cs="DINPro-Regular"/>
          <w:sz w:val="28"/>
          <w:szCs w:val="28"/>
        </w:rPr>
      </w:pPr>
      <w:r w:rsidRPr="00BC5F8F">
        <w:rPr>
          <w:rFonts w:ascii="Comic Sans MS" w:hAnsi="Comic Sans MS" w:cs="DINPro-Regular"/>
          <w:sz w:val="28"/>
          <w:szCs w:val="28"/>
        </w:rPr>
        <w:t>We ask that parents encourage independence in their children for example, by asking them to carry their own belongings or letting them put on their own coats.  We advise encouraging your child to go into the classroom on their own in the mornings so that they can settle in quickly.</w:t>
      </w:r>
    </w:p>
    <w:p w:rsidR="00BC5F8F" w:rsidRDefault="00BC5F8F" w:rsidP="00BC5F8F">
      <w:pPr>
        <w:autoSpaceDE w:val="0"/>
        <w:autoSpaceDN w:val="0"/>
        <w:adjustRightInd w:val="0"/>
        <w:rPr>
          <w:rFonts w:ascii="Comic Sans MS" w:hAnsi="Comic Sans MS" w:cs="DINPro-Regular"/>
          <w:b/>
          <w:sz w:val="44"/>
          <w:szCs w:val="44"/>
        </w:rPr>
      </w:pPr>
    </w:p>
    <w:p w:rsidR="00BC5F8F" w:rsidRDefault="00BC5F8F" w:rsidP="00BC5F8F">
      <w:pPr>
        <w:autoSpaceDE w:val="0"/>
        <w:autoSpaceDN w:val="0"/>
        <w:adjustRightInd w:val="0"/>
        <w:rPr>
          <w:rFonts w:ascii="Comic Sans MS" w:hAnsi="Comic Sans MS" w:cs="DINPro-Regular"/>
          <w:b/>
          <w:sz w:val="36"/>
          <w:szCs w:val="36"/>
        </w:rPr>
      </w:pPr>
    </w:p>
    <w:p w:rsidR="00BC5F8F" w:rsidRDefault="00BC5F8F" w:rsidP="00BC5F8F">
      <w:pPr>
        <w:autoSpaceDE w:val="0"/>
        <w:autoSpaceDN w:val="0"/>
        <w:adjustRightInd w:val="0"/>
        <w:rPr>
          <w:rFonts w:ascii="Comic Sans MS" w:hAnsi="Comic Sans MS" w:cs="DINPro-Regular"/>
          <w:b/>
          <w:sz w:val="36"/>
          <w:szCs w:val="36"/>
        </w:rPr>
      </w:pPr>
    </w:p>
    <w:p w:rsidR="00BC5F8F" w:rsidRDefault="00BC5F8F" w:rsidP="00BC5F8F">
      <w:pPr>
        <w:autoSpaceDE w:val="0"/>
        <w:autoSpaceDN w:val="0"/>
        <w:adjustRightInd w:val="0"/>
        <w:rPr>
          <w:rFonts w:ascii="Comic Sans MS" w:hAnsi="Comic Sans MS" w:cs="DINPro-Regular"/>
          <w:b/>
          <w:sz w:val="36"/>
          <w:szCs w:val="36"/>
        </w:rPr>
      </w:pPr>
    </w:p>
    <w:p w:rsidR="00BC5F8F" w:rsidRPr="00BC5F8F" w:rsidRDefault="00BC5F8F" w:rsidP="00BC5F8F">
      <w:pPr>
        <w:autoSpaceDE w:val="0"/>
        <w:autoSpaceDN w:val="0"/>
        <w:adjustRightInd w:val="0"/>
        <w:rPr>
          <w:rFonts w:ascii="Comic Sans MS" w:hAnsi="Comic Sans MS" w:cs="DINPro-Regular"/>
          <w:b/>
          <w:sz w:val="36"/>
          <w:szCs w:val="36"/>
        </w:rPr>
      </w:pPr>
      <w:r w:rsidRPr="00BC5F8F">
        <w:rPr>
          <w:rFonts w:ascii="Comic Sans MS" w:hAnsi="Comic Sans MS" w:cs="DINPro-Regular"/>
          <w:b/>
          <w:sz w:val="36"/>
          <w:szCs w:val="36"/>
        </w:rPr>
        <w:t>Physical Development and Movement</w:t>
      </w:r>
    </w:p>
    <w:p w:rsidR="00BC5F8F" w:rsidRPr="00BC5F8F" w:rsidRDefault="00BC5F8F" w:rsidP="00BC5F8F">
      <w:pPr>
        <w:autoSpaceDE w:val="0"/>
        <w:autoSpaceDN w:val="0"/>
        <w:adjustRightInd w:val="0"/>
        <w:rPr>
          <w:rFonts w:ascii="Comic Sans MS" w:hAnsi="Comic Sans MS" w:cs="DINPro-Regular"/>
          <w:b/>
          <w:sz w:val="28"/>
          <w:szCs w:val="28"/>
        </w:rPr>
      </w:pPr>
    </w:p>
    <w:p w:rsidR="00BC5F8F" w:rsidRPr="00BC5F8F" w:rsidRDefault="00BC5F8F" w:rsidP="00BC5F8F">
      <w:pPr>
        <w:autoSpaceDE w:val="0"/>
        <w:autoSpaceDN w:val="0"/>
        <w:adjustRightInd w:val="0"/>
        <w:rPr>
          <w:rFonts w:ascii="Comic Sans MS" w:hAnsi="Comic Sans MS" w:cs="DINPro-Regular"/>
          <w:sz w:val="28"/>
          <w:szCs w:val="28"/>
        </w:rPr>
      </w:pPr>
      <w:r w:rsidRPr="00BC5F8F">
        <w:rPr>
          <w:rFonts w:ascii="Comic Sans MS" w:hAnsi="Comic Sans MS" w:cs="DINPro-Regular"/>
          <w:sz w:val="28"/>
          <w:szCs w:val="28"/>
        </w:rPr>
        <w:t>Children enjoy indoor and outdoor play where they experience a sense of fun and success.  Physical play, such as running, jumping, climbing, skipping, hopping, balancing, rocking and rolling, throwing, catching hitting and kicking, helps children to develop balance, control and co-ordination as well as an appreciation of distance and speed.  The PDM curriculum is split into the following 4 areas:</w:t>
      </w:r>
    </w:p>
    <w:p w:rsidR="00BC5F8F" w:rsidRPr="00BC5F8F" w:rsidRDefault="00BC5F8F" w:rsidP="00BC5F8F">
      <w:pPr>
        <w:autoSpaceDE w:val="0"/>
        <w:autoSpaceDN w:val="0"/>
        <w:adjustRightInd w:val="0"/>
        <w:rPr>
          <w:rFonts w:ascii="Comic Sans MS" w:hAnsi="Comic Sans MS" w:cs="DINPro-Regular"/>
          <w:sz w:val="28"/>
          <w:szCs w:val="28"/>
        </w:rPr>
      </w:pPr>
      <w:r w:rsidRPr="00BC5F8F">
        <w:rPr>
          <w:rFonts w:ascii="Comic Sans MS" w:hAnsi="Comic Sans MS" w:cs="DINPro-Regular"/>
          <w:noProof/>
          <w:sz w:val="28"/>
          <w:szCs w:val="28"/>
        </w:rPr>
        <w:drawing>
          <wp:anchor distT="0" distB="0" distL="114300" distR="114300" simplePos="0" relativeHeight="251671552" behindDoc="1" locked="0" layoutInCell="1" allowOverlap="1">
            <wp:simplePos x="0" y="0"/>
            <wp:positionH relativeFrom="column">
              <wp:posOffset>4598670</wp:posOffset>
            </wp:positionH>
            <wp:positionV relativeFrom="paragraph">
              <wp:posOffset>14605</wp:posOffset>
            </wp:positionV>
            <wp:extent cx="1210945" cy="1051560"/>
            <wp:effectExtent l="19050" t="0" r="8255" b="0"/>
            <wp:wrapTight wrapText="bothSides">
              <wp:wrapPolygon edited="0">
                <wp:start x="-340" y="0"/>
                <wp:lineTo x="-340" y="21130"/>
                <wp:lineTo x="21747" y="21130"/>
                <wp:lineTo x="21747" y="0"/>
                <wp:lineTo x="-340" y="0"/>
              </wp:wrapPolygon>
            </wp:wrapTight>
            <wp:docPr id="13" name="ipf6JxQilywV2GyxM:" descr="http://t0.gstatic.com/images?q=tbn:ANd9GcQZo_ACd3eiVHh1hzTsl76K6rrMdb3N88CouyTWJORf-EWvTtPRkfJ63Ww">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6JxQilywV2GyxM:" descr="http://t0.gstatic.com/images?q=tbn:ANd9GcQZo_ACd3eiVHh1hzTsl76K6rrMdb3N88CouyTWJORf-EWvTtPRkfJ63Ww">
                      <a:hlinkClick r:id="rId36"/>
                    </pic:cNvPr>
                    <pic:cNvPicPr>
                      <a:picLocks noChangeAspect="1" noChangeArrowheads="1"/>
                    </pic:cNvPicPr>
                  </pic:nvPicPr>
                  <pic:blipFill>
                    <a:blip r:embed="rId37" r:link="rId38" cstate="print"/>
                    <a:srcRect/>
                    <a:stretch>
                      <a:fillRect/>
                    </a:stretch>
                  </pic:blipFill>
                  <pic:spPr bwMode="auto">
                    <a:xfrm>
                      <a:off x="0" y="0"/>
                      <a:ext cx="1210945" cy="1051560"/>
                    </a:xfrm>
                    <a:prstGeom prst="rect">
                      <a:avLst/>
                    </a:prstGeom>
                    <a:noFill/>
                  </pic:spPr>
                </pic:pic>
              </a:graphicData>
            </a:graphic>
          </wp:anchor>
        </w:drawing>
      </w:r>
      <w:hyperlink r:id="rId39" w:history="1"/>
    </w:p>
    <w:p w:rsidR="00BC5F8F" w:rsidRPr="00BC5F8F" w:rsidRDefault="00BC5F8F" w:rsidP="00BC5F8F">
      <w:pPr>
        <w:numPr>
          <w:ilvl w:val="0"/>
          <w:numId w:val="11"/>
        </w:numPr>
        <w:autoSpaceDE w:val="0"/>
        <w:autoSpaceDN w:val="0"/>
        <w:adjustRightInd w:val="0"/>
        <w:rPr>
          <w:rFonts w:ascii="Comic Sans MS" w:hAnsi="Comic Sans MS" w:cs="DINPro-Regular"/>
          <w:sz w:val="28"/>
          <w:szCs w:val="28"/>
        </w:rPr>
      </w:pPr>
      <w:r w:rsidRPr="00BC5F8F">
        <w:rPr>
          <w:rFonts w:ascii="Comic Sans MS" w:hAnsi="Comic Sans MS" w:cs="DINPro-Regular"/>
          <w:sz w:val="28"/>
          <w:szCs w:val="28"/>
        </w:rPr>
        <w:t>Athletics</w:t>
      </w:r>
    </w:p>
    <w:p w:rsidR="00BC5F8F" w:rsidRPr="00BC5F8F" w:rsidRDefault="00BC5F8F" w:rsidP="00BC5F8F">
      <w:pPr>
        <w:numPr>
          <w:ilvl w:val="0"/>
          <w:numId w:val="11"/>
        </w:numPr>
        <w:autoSpaceDE w:val="0"/>
        <w:autoSpaceDN w:val="0"/>
        <w:adjustRightInd w:val="0"/>
        <w:rPr>
          <w:rFonts w:ascii="Comic Sans MS" w:hAnsi="Comic Sans MS" w:cs="DINPro-Regular"/>
          <w:sz w:val="28"/>
          <w:szCs w:val="28"/>
        </w:rPr>
      </w:pPr>
      <w:r w:rsidRPr="00BC5F8F">
        <w:rPr>
          <w:rFonts w:ascii="Comic Sans MS" w:hAnsi="Comic Sans MS" w:cs="DINPro-Regular"/>
          <w:sz w:val="28"/>
          <w:szCs w:val="28"/>
        </w:rPr>
        <w:t>Dance</w:t>
      </w:r>
    </w:p>
    <w:p w:rsidR="00BC5F8F" w:rsidRPr="00BC5F8F" w:rsidRDefault="00BC5F8F" w:rsidP="00BC5F8F">
      <w:pPr>
        <w:numPr>
          <w:ilvl w:val="0"/>
          <w:numId w:val="11"/>
        </w:numPr>
        <w:autoSpaceDE w:val="0"/>
        <w:autoSpaceDN w:val="0"/>
        <w:adjustRightInd w:val="0"/>
        <w:rPr>
          <w:rFonts w:ascii="Comic Sans MS" w:hAnsi="Comic Sans MS" w:cs="DINPro-Regular"/>
          <w:sz w:val="28"/>
          <w:szCs w:val="28"/>
        </w:rPr>
      </w:pPr>
      <w:r w:rsidRPr="00BC5F8F">
        <w:rPr>
          <w:rFonts w:ascii="Comic Sans MS" w:hAnsi="Comic Sans MS" w:cs="DINPro-Regular"/>
          <w:sz w:val="28"/>
          <w:szCs w:val="28"/>
        </w:rPr>
        <w:t>Games</w:t>
      </w:r>
    </w:p>
    <w:p w:rsidR="00BC5F8F" w:rsidRPr="00BC5F8F" w:rsidRDefault="00BC5F8F" w:rsidP="00BC5F8F">
      <w:pPr>
        <w:numPr>
          <w:ilvl w:val="0"/>
          <w:numId w:val="11"/>
        </w:numPr>
        <w:autoSpaceDE w:val="0"/>
        <w:autoSpaceDN w:val="0"/>
        <w:adjustRightInd w:val="0"/>
        <w:rPr>
          <w:rFonts w:ascii="Comic Sans MS" w:hAnsi="Comic Sans MS" w:cs="DINPro-Regular"/>
          <w:sz w:val="28"/>
          <w:szCs w:val="28"/>
        </w:rPr>
      </w:pPr>
      <w:r w:rsidRPr="00BC5F8F">
        <w:rPr>
          <w:rFonts w:ascii="Comic Sans MS" w:hAnsi="Comic Sans MS" w:cs="DINPro-Regular"/>
          <w:sz w:val="28"/>
          <w:szCs w:val="28"/>
        </w:rPr>
        <w:t>Gymnastics</w:t>
      </w:r>
    </w:p>
    <w:p w:rsidR="00BC5F8F" w:rsidRPr="00BC5F8F" w:rsidRDefault="00BC5F8F" w:rsidP="00BC5F8F">
      <w:pPr>
        <w:autoSpaceDE w:val="0"/>
        <w:autoSpaceDN w:val="0"/>
        <w:adjustRightInd w:val="0"/>
        <w:ind w:left="360"/>
        <w:rPr>
          <w:rFonts w:ascii="Comic Sans MS" w:hAnsi="Comic Sans MS" w:cs="DINPro-Regular"/>
          <w:sz w:val="28"/>
          <w:szCs w:val="28"/>
        </w:rPr>
      </w:pPr>
    </w:p>
    <w:p w:rsidR="00BC5F8F" w:rsidRPr="00BC5F8F" w:rsidRDefault="00BC5F8F" w:rsidP="00BC5F8F">
      <w:pPr>
        <w:autoSpaceDE w:val="0"/>
        <w:autoSpaceDN w:val="0"/>
        <w:adjustRightInd w:val="0"/>
        <w:ind w:left="360"/>
        <w:rPr>
          <w:rFonts w:ascii="Comic Sans MS" w:hAnsi="Comic Sans MS" w:cs="DINPro-Regular"/>
          <w:sz w:val="28"/>
          <w:szCs w:val="28"/>
        </w:rPr>
      </w:pPr>
      <w:r w:rsidRPr="00BC5F8F">
        <w:rPr>
          <w:rFonts w:ascii="Comic Sans MS" w:hAnsi="Comic Sans MS" w:cs="DINPro-Regular"/>
          <w:sz w:val="28"/>
          <w:szCs w:val="28"/>
        </w:rPr>
        <w:t>(All 4 areas will be taught at a basic level)</w:t>
      </w:r>
    </w:p>
    <w:p w:rsidR="00BC5F8F" w:rsidRDefault="00BC5F8F" w:rsidP="003768E2">
      <w:pPr>
        <w:autoSpaceDE w:val="0"/>
        <w:autoSpaceDN w:val="0"/>
        <w:adjustRightInd w:val="0"/>
        <w:rPr>
          <w:rFonts w:ascii="Comic Sans MS" w:eastAsiaTheme="minorHAnsi" w:hAnsi="Comic Sans MS" w:cs="Arial Rounded MT Bold"/>
          <w:b/>
          <w:color w:val="000000"/>
          <w:sz w:val="36"/>
          <w:szCs w:val="36"/>
          <w:lang w:eastAsia="en-US"/>
        </w:rPr>
      </w:pPr>
    </w:p>
    <w:p w:rsidR="00BC5F8F" w:rsidRPr="00BC5F8F" w:rsidRDefault="00BC5F8F" w:rsidP="00BC5F8F">
      <w:pPr>
        <w:autoSpaceDE w:val="0"/>
        <w:autoSpaceDN w:val="0"/>
        <w:adjustRightInd w:val="0"/>
        <w:rPr>
          <w:rFonts w:ascii="Comic Sans MS" w:hAnsi="Comic Sans MS" w:cs="DINPro-Regular"/>
          <w:b/>
          <w:sz w:val="36"/>
          <w:szCs w:val="36"/>
        </w:rPr>
      </w:pPr>
      <w:r w:rsidRPr="00BC5F8F">
        <w:rPr>
          <w:rFonts w:ascii="Comic Sans MS" w:hAnsi="Comic Sans MS" w:cs="DINPro-Regular"/>
          <w:b/>
          <w:sz w:val="36"/>
          <w:szCs w:val="36"/>
        </w:rPr>
        <w:t>Learning Support</w:t>
      </w:r>
    </w:p>
    <w:p w:rsidR="00BC5F8F" w:rsidRPr="00BC5F8F" w:rsidRDefault="00BC5F8F" w:rsidP="00BC5F8F">
      <w:pPr>
        <w:autoSpaceDE w:val="0"/>
        <w:autoSpaceDN w:val="0"/>
        <w:adjustRightInd w:val="0"/>
        <w:rPr>
          <w:rFonts w:ascii="Comic Sans MS" w:hAnsi="Comic Sans MS" w:cs="DINPro-Regular"/>
          <w:b/>
          <w:sz w:val="36"/>
          <w:szCs w:val="36"/>
        </w:rPr>
      </w:pPr>
      <w:r w:rsidRPr="00BC5F8F">
        <w:rPr>
          <w:rFonts w:ascii="Comic Sans MS" w:hAnsi="Comic Sans MS" w:cs="DINPro-Regular"/>
          <w:b/>
          <w:sz w:val="36"/>
          <w:szCs w:val="36"/>
        </w:rPr>
        <w:t>Special Educational Needs</w:t>
      </w:r>
    </w:p>
    <w:p w:rsidR="00BC5F8F" w:rsidRPr="00BC5F8F" w:rsidRDefault="00BC5F8F" w:rsidP="00BC5F8F">
      <w:pPr>
        <w:autoSpaceDE w:val="0"/>
        <w:autoSpaceDN w:val="0"/>
        <w:adjustRightInd w:val="0"/>
        <w:rPr>
          <w:rFonts w:ascii="Comic Sans MS" w:hAnsi="Comic Sans MS" w:cs="DINPro-Regular"/>
          <w:sz w:val="28"/>
          <w:szCs w:val="28"/>
        </w:rPr>
      </w:pPr>
      <w:r w:rsidRPr="00BC5F8F">
        <w:rPr>
          <w:rFonts w:ascii="Comic Sans MS" w:hAnsi="Comic Sans MS" w:cs="DINPro-Regular"/>
          <w:sz w:val="28"/>
          <w:szCs w:val="28"/>
        </w:rPr>
        <w:t>In addition to normal classroom differentiation a child may need to be monitored more closely or require more support for their learning due to the issues listed below.  Our children all develop in different ways and may also learn differently.  It is very important that parents recognise this and that the school and parents work together for the good of the child.</w:t>
      </w:r>
    </w:p>
    <w:p w:rsidR="00BC5F8F" w:rsidRPr="00BC5F8F" w:rsidRDefault="00BC5F8F" w:rsidP="00BC5F8F">
      <w:pPr>
        <w:autoSpaceDE w:val="0"/>
        <w:autoSpaceDN w:val="0"/>
        <w:adjustRightInd w:val="0"/>
        <w:rPr>
          <w:rFonts w:ascii="Comic Sans MS" w:hAnsi="Comic Sans MS" w:cs="DINPro-Regular"/>
          <w:sz w:val="28"/>
          <w:szCs w:val="28"/>
        </w:rPr>
      </w:pPr>
    </w:p>
    <w:p w:rsidR="00BC5F8F" w:rsidRPr="00BC5F8F" w:rsidRDefault="00BC5F8F" w:rsidP="00BC5F8F">
      <w:pPr>
        <w:autoSpaceDE w:val="0"/>
        <w:autoSpaceDN w:val="0"/>
        <w:adjustRightInd w:val="0"/>
        <w:rPr>
          <w:rFonts w:ascii="Comic Sans MS" w:hAnsi="Comic Sans MS" w:cs="DINPro-Regular"/>
          <w:sz w:val="28"/>
          <w:szCs w:val="28"/>
        </w:rPr>
      </w:pPr>
      <w:r w:rsidRPr="00BC5F8F">
        <w:rPr>
          <w:rFonts w:ascii="Comic Sans MS" w:hAnsi="Comic Sans MS" w:cs="DINPro-Regular"/>
          <w:sz w:val="28"/>
          <w:szCs w:val="28"/>
        </w:rPr>
        <w:t>There are five stages in Special Needs provision and at each stage children are set targets to achieve within a time frame, which means they are being monitored and supported in more depth:</w:t>
      </w:r>
    </w:p>
    <w:p w:rsidR="00BC5F8F" w:rsidRPr="00BC5F8F" w:rsidRDefault="00BC5F8F" w:rsidP="00BC5F8F">
      <w:pPr>
        <w:autoSpaceDE w:val="0"/>
        <w:autoSpaceDN w:val="0"/>
        <w:adjustRightInd w:val="0"/>
        <w:rPr>
          <w:rFonts w:ascii="Comic Sans MS" w:hAnsi="Comic Sans MS" w:cs="DINPro-Regular"/>
          <w:sz w:val="28"/>
          <w:szCs w:val="28"/>
        </w:rPr>
      </w:pPr>
      <w:r w:rsidRPr="00BC5F8F">
        <w:rPr>
          <w:rFonts w:ascii="Comic Sans MS" w:hAnsi="Comic Sans MS" w:cs="DINPro-Regular"/>
          <w:sz w:val="28"/>
          <w:szCs w:val="28"/>
        </w:rPr>
        <w:t>Stage 1 – Child monitored and suppor</w:t>
      </w:r>
      <w:r w:rsidR="00A0693A">
        <w:rPr>
          <w:rFonts w:ascii="Comic Sans MS" w:hAnsi="Comic Sans MS" w:cs="DINPro-Regular"/>
          <w:sz w:val="28"/>
          <w:szCs w:val="28"/>
        </w:rPr>
        <w:t xml:space="preserve">ted within the classroom </w:t>
      </w:r>
    </w:p>
    <w:p w:rsidR="00BC5F8F" w:rsidRPr="00BC5F8F" w:rsidRDefault="00BC5F8F" w:rsidP="00BC5F8F">
      <w:pPr>
        <w:autoSpaceDE w:val="0"/>
        <w:autoSpaceDN w:val="0"/>
        <w:adjustRightInd w:val="0"/>
        <w:rPr>
          <w:rFonts w:ascii="Comic Sans MS" w:hAnsi="Comic Sans MS" w:cs="DINPro-Regular"/>
          <w:sz w:val="28"/>
          <w:szCs w:val="28"/>
        </w:rPr>
      </w:pPr>
      <w:r w:rsidRPr="00BC5F8F">
        <w:rPr>
          <w:rFonts w:ascii="Comic Sans MS" w:hAnsi="Comic Sans MS" w:cs="DINPro-Regular"/>
          <w:sz w:val="28"/>
          <w:szCs w:val="28"/>
        </w:rPr>
        <w:t>Stage 2 – Child may be withdrawn for additional teaching or receive more</w:t>
      </w:r>
      <w:r w:rsidR="00A0693A">
        <w:rPr>
          <w:rFonts w:ascii="Comic Sans MS" w:hAnsi="Comic Sans MS" w:cs="DINPro-Regular"/>
          <w:sz w:val="28"/>
          <w:szCs w:val="28"/>
        </w:rPr>
        <w:t xml:space="preserve"> </w:t>
      </w:r>
      <w:r w:rsidRPr="00BC5F8F">
        <w:rPr>
          <w:rFonts w:ascii="Comic Sans MS" w:hAnsi="Comic Sans MS" w:cs="DINPro-Regular"/>
          <w:sz w:val="28"/>
          <w:szCs w:val="28"/>
        </w:rPr>
        <w:t>support in class through team teaching</w:t>
      </w:r>
    </w:p>
    <w:p w:rsidR="00BC5F8F" w:rsidRPr="00BC5F8F" w:rsidRDefault="00BC5F8F" w:rsidP="00BC5F8F">
      <w:pPr>
        <w:autoSpaceDE w:val="0"/>
        <w:autoSpaceDN w:val="0"/>
        <w:adjustRightInd w:val="0"/>
        <w:rPr>
          <w:rFonts w:ascii="Comic Sans MS" w:hAnsi="Comic Sans MS" w:cs="DINPro-Regular"/>
          <w:sz w:val="28"/>
          <w:szCs w:val="28"/>
        </w:rPr>
      </w:pPr>
      <w:r w:rsidRPr="00BC5F8F">
        <w:rPr>
          <w:rFonts w:ascii="Comic Sans MS" w:hAnsi="Comic Sans MS" w:cs="DINPro-Regular"/>
          <w:sz w:val="28"/>
          <w:szCs w:val="28"/>
        </w:rPr>
        <w:t xml:space="preserve">Stage 3 – School will access support from external agencies </w:t>
      </w:r>
    </w:p>
    <w:p w:rsidR="00BC5F8F" w:rsidRPr="00BC5F8F" w:rsidRDefault="00BC5F8F" w:rsidP="00BC5F8F">
      <w:pPr>
        <w:autoSpaceDE w:val="0"/>
        <w:autoSpaceDN w:val="0"/>
        <w:adjustRightInd w:val="0"/>
        <w:rPr>
          <w:rFonts w:ascii="Comic Sans MS" w:hAnsi="Comic Sans MS" w:cs="DINPro-Regular"/>
          <w:sz w:val="28"/>
          <w:szCs w:val="28"/>
        </w:rPr>
      </w:pPr>
      <w:r w:rsidRPr="00BC5F8F">
        <w:rPr>
          <w:rFonts w:ascii="Comic Sans MS" w:hAnsi="Comic Sans MS" w:cs="DINPro-Regular"/>
          <w:sz w:val="28"/>
          <w:szCs w:val="28"/>
        </w:rPr>
        <w:t>Stage 4 – Application for a Statement of Special Needs</w:t>
      </w:r>
    </w:p>
    <w:p w:rsidR="00BC5F8F" w:rsidRPr="00BC5F8F" w:rsidRDefault="00BC5F8F" w:rsidP="00BC5F8F">
      <w:pPr>
        <w:autoSpaceDE w:val="0"/>
        <w:autoSpaceDN w:val="0"/>
        <w:adjustRightInd w:val="0"/>
        <w:rPr>
          <w:rFonts w:ascii="Comic Sans MS" w:hAnsi="Comic Sans MS" w:cs="DINPro-Regular"/>
          <w:sz w:val="28"/>
          <w:szCs w:val="28"/>
        </w:rPr>
      </w:pPr>
      <w:r w:rsidRPr="00BC5F8F">
        <w:rPr>
          <w:rFonts w:ascii="Comic Sans MS" w:hAnsi="Comic Sans MS" w:cs="DINPro-Regular"/>
          <w:sz w:val="28"/>
          <w:szCs w:val="28"/>
        </w:rPr>
        <w:t xml:space="preserve">Stage 5 – Child holds a Statement of Special Needs </w:t>
      </w:r>
    </w:p>
    <w:p w:rsidR="00BC5F8F" w:rsidRDefault="00BC5F8F" w:rsidP="00BC5F8F"/>
    <w:p w:rsidR="00BC5F8F" w:rsidRPr="00A0693A" w:rsidRDefault="00BC5F8F" w:rsidP="00BC5F8F">
      <w:pPr>
        <w:rPr>
          <w:rFonts w:ascii="Comic Sans MS" w:hAnsi="Comic Sans MS"/>
          <w:b/>
          <w:sz w:val="36"/>
          <w:szCs w:val="36"/>
        </w:rPr>
      </w:pPr>
      <w:r w:rsidRPr="00A0693A">
        <w:rPr>
          <w:rFonts w:ascii="Comic Sans MS" w:hAnsi="Comic Sans MS"/>
          <w:b/>
          <w:sz w:val="36"/>
          <w:szCs w:val="36"/>
        </w:rPr>
        <w:t>Placement on the Learning Support Register</w:t>
      </w:r>
    </w:p>
    <w:p w:rsidR="00BC5F8F" w:rsidRDefault="00BC5F8F" w:rsidP="00BC5F8F">
      <w:pPr>
        <w:rPr>
          <w:rFonts w:ascii="Comic Sans MS" w:hAnsi="Comic Sans MS"/>
          <w:b/>
        </w:rPr>
      </w:pPr>
    </w:p>
    <w:p w:rsidR="00BC5F8F" w:rsidRDefault="00BC5F8F" w:rsidP="00BC5F8F">
      <w:pPr>
        <w:rPr>
          <w:rFonts w:ascii="Comic Sans MS" w:hAnsi="Comic Sans MS"/>
          <w:sz w:val="28"/>
          <w:szCs w:val="28"/>
        </w:rPr>
      </w:pPr>
      <w:r w:rsidRPr="00A0693A">
        <w:rPr>
          <w:rFonts w:ascii="Comic Sans MS" w:hAnsi="Comic Sans MS"/>
          <w:sz w:val="28"/>
          <w:szCs w:val="28"/>
        </w:rPr>
        <w:t>Children may be placed on the Learning Support Register for a variety of reasons, when a concern arises regarding their progress following differentiated learning opportunities.  These concerns may include:</w:t>
      </w:r>
    </w:p>
    <w:p w:rsidR="00A0693A" w:rsidRPr="00A0693A" w:rsidRDefault="00A0693A" w:rsidP="00BC5F8F">
      <w:pPr>
        <w:rPr>
          <w:rFonts w:ascii="Comic Sans MS" w:hAnsi="Comic Sans MS"/>
          <w:sz w:val="28"/>
          <w:szCs w:val="28"/>
        </w:rPr>
      </w:pPr>
    </w:p>
    <w:p w:rsidR="00BC5F8F" w:rsidRPr="00A0693A" w:rsidRDefault="00BC5F8F" w:rsidP="00BC5F8F">
      <w:pPr>
        <w:numPr>
          <w:ilvl w:val="0"/>
          <w:numId w:val="12"/>
        </w:numPr>
        <w:rPr>
          <w:rFonts w:ascii="Comic Sans MS" w:hAnsi="Comic Sans MS"/>
          <w:sz w:val="28"/>
          <w:szCs w:val="28"/>
        </w:rPr>
      </w:pPr>
      <w:r w:rsidRPr="00A0693A">
        <w:rPr>
          <w:rFonts w:ascii="Comic Sans MS" w:hAnsi="Comic Sans MS"/>
          <w:sz w:val="28"/>
          <w:szCs w:val="28"/>
        </w:rPr>
        <w:t>Little or no progress evident even when area of weakness has been targeted</w:t>
      </w:r>
    </w:p>
    <w:p w:rsidR="00BC5F8F" w:rsidRPr="00A0693A" w:rsidRDefault="00BC5F8F" w:rsidP="00BC5F8F">
      <w:pPr>
        <w:numPr>
          <w:ilvl w:val="0"/>
          <w:numId w:val="12"/>
        </w:numPr>
        <w:rPr>
          <w:rFonts w:ascii="Comic Sans MS" w:hAnsi="Comic Sans MS"/>
          <w:sz w:val="28"/>
          <w:szCs w:val="28"/>
        </w:rPr>
      </w:pPr>
      <w:r w:rsidRPr="00A0693A">
        <w:rPr>
          <w:rFonts w:ascii="Comic Sans MS" w:hAnsi="Comic Sans MS"/>
          <w:sz w:val="28"/>
          <w:szCs w:val="28"/>
        </w:rPr>
        <w:t>Difficulty in developing literacy or numeracy skills, resulting in poor attainment</w:t>
      </w:r>
    </w:p>
    <w:p w:rsidR="00BC5F8F" w:rsidRPr="00A0693A" w:rsidRDefault="00BC5F8F" w:rsidP="00BC5F8F">
      <w:pPr>
        <w:numPr>
          <w:ilvl w:val="0"/>
          <w:numId w:val="12"/>
        </w:numPr>
        <w:rPr>
          <w:rFonts w:ascii="Comic Sans MS" w:hAnsi="Comic Sans MS"/>
          <w:sz w:val="28"/>
          <w:szCs w:val="28"/>
        </w:rPr>
      </w:pPr>
      <w:r w:rsidRPr="00A0693A">
        <w:rPr>
          <w:rFonts w:ascii="Comic Sans MS" w:hAnsi="Comic Sans MS"/>
          <w:sz w:val="28"/>
          <w:szCs w:val="28"/>
        </w:rPr>
        <w:t>Communication and/or interaction difficulties which continue to persist despite the provision of a differentiated curriculum</w:t>
      </w:r>
    </w:p>
    <w:p w:rsidR="00BC5F8F" w:rsidRPr="00A0693A" w:rsidRDefault="00BC5F8F" w:rsidP="00BC5F8F">
      <w:pPr>
        <w:numPr>
          <w:ilvl w:val="0"/>
          <w:numId w:val="12"/>
        </w:numPr>
        <w:rPr>
          <w:rFonts w:ascii="Comic Sans MS" w:hAnsi="Comic Sans MS"/>
          <w:sz w:val="28"/>
          <w:szCs w:val="28"/>
        </w:rPr>
      </w:pPr>
      <w:r w:rsidRPr="00A0693A">
        <w:rPr>
          <w:rFonts w:ascii="Comic Sans MS" w:hAnsi="Comic Sans MS"/>
          <w:sz w:val="28"/>
          <w:szCs w:val="28"/>
        </w:rPr>
        <w:t>Persistent behavioural or emotional difficulties which are not alleviated by behaviour management techniques employed by the school</w:t>
      </w:r>
    </w:p>
    <w:p w:rsidR="00BC5F8F" w:rsidRPr="00A0693A" w:rsidRDefault="00BC5F8F" w:rsidP="00BC5F8F">
      <w:pPr>
        <w:numPr>
          <w:ilvl w:val="0"/>
          <w:numId w:val="12"/>
        </w:numPr>
        <w:rPr>
          <w:rFonts w:ascii="Comic Sans MS" w:hAnsi="Comic Sans MS"/>
          <w:sz w:val="28"/>
          <w:szCs w:val="28"/>
        </w:rPr>
      </w:pPr>
      <w:r w:rsidRPr="00A0693A">
        <w:rPr>
          <w:rFonts w:ascii="Comic Sans MS" w:hAnsi="Comic Sans MS"/>
          <w:sz w:val="28"/>
          <w:szCs w:val="28"/>
        </w:rPr>
        <w:t xml:space="preserve">Has physical or sensory problems and continues to make little or no progress despite the provision of specialist equipment  </w:t>
      </w:r>
    </w:p>
    <w:p w:rsidR="00BC5F8F" w:rsidRPr="00A0693A" w:rsidRDefault="00BC5F8F" w:rsidP="00BC5F8F">
      <w:pPr>
        <w:numPr>
          <w:ilvl w:val="0"/>
          <w:numId w:val="12"/>
        </w:numPr>
        <w:rPr>
          <w:rFonts w:ascii="Comic Sans MS" w:hAnsi="Comic Sans MS"/>
          <w:sz w:val="28"/>
          <w:szCs w:val="28"/>
        </w:rPr>
      </w:pPr>
      <w:r w:rsidRPr="00A0693A">
        <w:rPr>
          <w:rFonts w:ascii="Comic Sans MS" w:hAnsi="Comic Sans MS"/>
          <w:sz w:val="28"/>
          <w:szCs w:val="28"/>
        </w:rPr>
        <w:t>Frequent absences</w:t>
      </w:r>
    </w:p>
    <w:p w:rsidR="00BC5F8F" w:rsidRPr="00A0693A" w:rsidRDefault="00BC5F8F" w:rsidP="00BC5F8F">
      <w:pPr>
        <w:numPr>
          <w:ilvl w:val="0"/>
          <w:numId w:val="12"/>
        </w:numPr>
        <w:rPr>
          <w:rFonts w:ascii="Comic Sans MS" w:hAnsi="Comic Sans MS"/>
          <w:sz w:val="28"/>
          <w:szCs w:val="28"/>
        </w:rPr>
      </w:pPr>
      <w:r w:rsidRPr="00A0693A">
        <w:rPr>
          <w:rFonts w:ascii="Comic Sans MS" w:hAnsi="Comic Sans MS"/>
          <w:sz w:val="28"/>
          <w:szCs w:val="28"/>
        </w:rPr>
        <w:t>Child significantly ahead of their peer group</w:t>
      </w:r>
    </w:p>
    <w:p w:rsidR="00BC5F8F" w:rsidRPr="00A0693A" w:rsidRDefault="00BC5F8F" w:rsidP="00BC5F8F">
      <w:pPr>
        <w:numPr>
          <w:ilvl w:val="0"/>
          <w:numId w:val="12"/>
        </w:numPr>
        <w:rPr>
          <w:rFonts w:ascii="Comic Sans MS" w:hAnsi="Comic Sans MS"/>
          <w:sz w:val="28"/>
          <w:szCs w:val="28"/>
        </w:rPr>
      </w:pPr>
      <w:r w:rsidRPr="00A0693A">
        <w:rPr>
          <w:rFonts w:ascii="Comic Sans MS" w:hAnsi="Comic Sans MS"/>
          <w:sz w:val="28"/>
          <w:szCs w:val="28"/>
        </w:rPr>
        <w:t>Difficulties at home</w:t>
      </w:r>
    </w:p>
    <w:p w:rsidR="00BC5F8F" w:rsidRPr="00A0693A" w:rsidRDefault="00BC5F8F" w:rsidP="00BC5F8F">
      <w:pPr>
        <w:rPr>
          <w:rFonts w:ascii="Comic Sans MS" w:hAnsi="Comic Sans MS"/>
          <w:sz w:val="28"/>
          <w:szCs w:val="28"/>
        </w:rPr>
      </w:pPr>
    </w:p>
    <w:p w:rsidR="00A0693A" w:rsidRDefault="00A0693A" w:rsidP="00BC5F8F">
      <w:pPr>
        <w:rPr>
          <w:rFonts w:ascii="Comic Sans MS" w:hAnsi="Comic Sans MS"/>
          <w:sz w:val="28"/>
          <w:szCs w:val="28"/>
        </w:rPr>
      </w:pPr>
    </w:p>
    <w:p w:rsidR="00BC5F8F" w:rsidRPr="00A0693A" w:rsidRDefault="00BC5F8F" w:rsidP="00BC5F8F">
      <w:pPr>
        <w:rPr>
          <w:rFonts w:ascii="Comic Sans MS" w:hAnsi="Comic Sans MS"/>
          <w:sz w:val="28"/>
          <w:szCs w:val="28"/>
        </w:rPr>
      </w:pPr>
      <w:r w:rsidRPr="00A0693A">
        <w:rPr>
          <w:rFonts w:ascii="Comic Sans MS" w:hAnsi="Comic Sans MS"/>
          <w:sz w:val="28"/>
          <w:szCs w:val="28"/>
        </w:rPr>
        <w:t>The class teacher is normally the person who highlights a child as having a particular difficulty within their class and this will be supported by evidence on progress and attainment.  The parent may also inform the school of a particular need or concern, arising from medical or other professional evidence.  The stage at which the child is placed on the register is dependent upon the level of support needed.</w:t>
      </w:r>
    </w:p>
    <w:p w:rsidR="00BC5F8F" w:rsidRDefault="00BC5F8F" w:rsidP="00BC5F8F">
      <w:pPr>
        <w:rPr>
          <w:rFonts w:ascii="Comic Sans MS" w:hAnsi="Comic Sans MS"/>
          <w:sz w:val="28"/>
          <w:szCs w:val="28"/>
        </w:rPr>
      </w:pPr>
    </w:p>
    <w:p w:rsidR="00BC5F8F" w:rsidRDefault="00BC5F8F" w:rsidP="00BC5F8F">
      <w:pPr>
        <w:rPr>
          <w:rFonts w:ascii="Comic Sans MS" w:hAnsi="Comic Sans MS"/>
        </w:rPr>
      </w:pPr>
    </w:p>
    <w:p w:rsidR="00A0693A" w:rsidRDefault="00A0693A" w:rsidP="00BC5F8F">
      <w:pPr>
        <w:rPr>
          <w:rFonts w:ascii="Comic Sans MS" w:hAnsi="Comic Sans MS"/>
        </w:rPr>
      </w:pPr>
    </w:p>
    <w:p w:rsidR="00BC5F8F" w:rsidRDefault="00BC5F8F" w:rsidP="00BC5F8F">
      <w:pPr>
        <w:rPr>
          <w:rFonts w:ascii="Comic Sans MS" w:hAnsi="Comic Sans MS"/>
          <w:b/>
        </w:rPr>
      </w:pPr>
    </w:p>
    <w:p w:rsidR="00BC5F8F" w:rsidRDefault="00BC5F8F" w:rsidP="00BC5F8F">
      <w:pPr>
        <w:rPr>
          <w:rFonts w:ascii="Comic Sans MS" w:hAnsi="Comic Sans MS"/>
          <w:b/>
        </w:rPr>
      </w:pPr>
    </w:p>
    <w:p w:rsidR="003768E2" w:rsidRPr="00626155" w:rsidRDefault="003768E2" w:rsidP="003768E2">
      <w:pPr>
        <w:autoSpaceDE w:val="0"/>
        <w:autoSpaceDN w:val="0"/>
        <w:adjustRightInd w:val="0"/>
        <w:rPr>
          <w:rFonts w:ascii="Comic Sans MS" w:eastAsiaTheme="minorHAnsi" w:hAnsi="Comic Sans MS" w:cs="Arial Rounded MT Bold"/>
          <w:b/>
          <w:color w:val="000000"/>
          <w:sz w:val="36"/>
          <w:szCs w:val="36"/>
          <w:lang w:eastAsia="en-US"/>
        </w:rPr>
      </w:pPr>
      <w:r w:rsidRPr="003768E2">
        <w:rPr>
          <w:rFonts w:ascii="Comic Sans MS" w:eastAsiaTheme="minorHAnsi" w:hAnsi="Comic Sans MS" w:cs="Arial Rounded MT Bold"/>
          <w:b/>
          <w:color w:val="000000"/>
          <w:sz w:val="36"/>
          <w:szCs w:val="36"/>
          <w:lang w:eastAsia="en-US"/>
        </w:rPr>
        <w:t xml:space="preserve">Homework </w:t>
      </w:r>
    </w:p>
    <w:p w:rsidR="003768E2" w:rsidRPr="003768E2" w:rsidRDefault="003768E2" w:rsidP="003768E2">
      <w:pPr>
        <w:autoSpaceDE w:val="0"/>
        <w:autoSpaceDN w:val="0"/>
        <w:adjustRightInd w:val="0"/>
        <w:rPr>
          <w:rFonts w:ascii="Comic Sans MS" w:eastAsiaTheme="minorHAnsi" w:hAnsi="Comic Sans MS" w:cs="Arial Rounded MT Bold"/>
          <w:color w:val="000000"/>
          <w:sz w:val="28"/>
          <w:szCs w:val="28"/>
          <w:lang w:eastAsia="en-US"/>
        </w:rPr>
      </w:pPr>
    </w:p>
    <w:p w:rsidR="003768E2" w:rsidRPr="00E43F03" w:rsidRDefault="003768E2" w:rsidP="00E43F03">
      <w:pPr>
        <w:autoSpaceDE w:val="0"/>
        <w:autoSpaceDN w:val="0"/>
        <w:adjustRightInd w:val="0"/>
        <w:rPr>
          <w:rFonts w:ascii="Comic Sans MS" w:eastAsiaTheme="minorHAnsi" w:hAnsi="Comic Sans MS" w:cs="Arial Rounded MT Bold"/>
          <w:color w:val="000000"/>
          <w:sz w:val="28"/>
          <w:szCs w:val="28"/>
          <w:lang w:eastAsia="en-US"/>
        </w:rPr>
      </w:pPr>
      <w:r w:rsidRPr="003768E2">
        <w:rPr>
          <w:rFonts w:ascii="Comic Sans MS" w:eastAsiaTheme="minorHAnsi" w:hAnsi="Comic Sans MS" w:cs="Comic Sans MS"/>
          <w:color w:val="000000"/>
          <w:sz w:val="28"/>
          <w:szCs w:val="28"/>
          <w:lang w:eastAsia="en-US"/>
        </w:rPr>
        <w:t xml:space="preserve">It is school policy to ensure that regular homework is part and parcel of the learning routine. Homework may not always be of the written </w:t>
      </w:r>
      <w:r w:rsidRPr="00E43F03">
        <w:rPr>
          <w:rFonts w:ascii="Comic Sans MS" w:hAnsi="Comic Sans MS"/>
          <w:sz w:val="28"/>
          <w:szCs w:val="28"/>
        </w:rPr>
        <w:t>variety, as in keeping with the Revised Curriculum it could take the form of, for example, a challenge of making or creating; an interview or a piece of research. Generally homework will be given at the beginning of the week and returned to school on Friday. Parents will be contacted if pupils fail to complete their homework or bring their reading books to school.</w:t>
      </w:r>
    </w:p>
    <w:p w:rsidR="003768E2" w:rsidRDefault="003768E2" w:rsidP="003768E2">
      <w:pPr>
        <w:pStyle w:val="Default"/>
      </w:pPr>
    </w:p>
    <w:p w:rsidR="00626155" w:rsidRDefault="003768E2" w:rsidP="003768E2">
      <w:pPr>
        <w:pStyle w:val="Default"/>
        <w:rPr>
          <w:sz w:val="28"/>
          <w:szCs w:val="28"/>
        </w:rPr>
      </w:pPr>
      <w:r w:rsidRPr="00626155">
        <w:rPr>
          <w:b/>
          <w:bCs/>
          <w:sz w:val="36"/>
          <w:szCs w:val="36"/>
        </w:rPr>
        <w:t>Promoting Positive Behaviour</w:t>
      </w:r>
    </w:p>
    <w:p w:rsidR="003768E2" w:rsidRPr="00626155" w:rsidRDefault="003768E2" w:rsidP="003768E2">
      <w:pPr>
        <w:pStyle w:val="Default"/>
        <w:rPr>
          <w:sz w:val="28"/>
          <w:szCs w:val="28"/>
        </w:rPr>
      </w:pPr>
      <w:r w:rsidRPr="00626155">
        <w:rPr>
          <w:sz w:val="28"/>
          <w:szCs w:val="28"/>
        </w:rPr>
        <w:t xml:space="preserve"> </w:t>
      </w:r>
    </w:p>
    <w:p w:rsidR="003768E2" w:rsidRDefault="003768E2" w:rsidP="003768E2">
      <w:pPr>
        <w:pStyle w:val="Default"/>
        <w:rPr>
          <w:sz w:val="28"/>
          <w:szCs w:val="28"/>
        </w:rPr>
      </w:pPr>
      <w:r w:rsidRPr="00626155">
        <w:rPr>
          <w:sz w:val="28"/>
          <w:szCs w:val="28"/>
        </w:rPr>
        <w:t>We recognise the importance of a positive approach to children’s in our school. We consider the best way to encourage good standards of behaviour is by establishing a clear and consistent code of conduct backed by a combination of rewards and sanctions. Our code of conduct is based on six ‘Golden Rules’:</w:t>
      </w:r>
    </w:p>
    <w:p w:rsidR="00626155" w:rsidRPr="00626155" w:rsidRDefault="00626155" w:rsidP="003768E2">
      <w:pPr>
        <w:pStyle w:val="Default"/>
        <w:rPr>
          <w:color w:val="auto"/>
          <w:sz w:val="28"/>
          <w:szCs w:val="28"/>
        </w:rPr>
      </w:pPr>
    </w:p>
    <w:p w:rsidR="003768E2" w:rsidRPr="00626155" w:rsidRDefault="003768E2" w:rsidP="003768E2">
      <w:pPr>
        <w:pStyle w:val="Default"/>
        <w:rPr>
          <w:rFonts w:ascii="Gill Sans MT" w:hAnsi="Gill Sans MT" w:cs="Gill Sans MT"/>
          <w:color w:val="auto"/>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4768"/>
        <w:gridCol w:w="4768"/>
      </w:tblGrid>
      <w:tr w:rsidR="003768E2" w:rsidRPr="00626155">
        <w:trPr>
          <w:trHeight w:val="387"/>
        </w:trPr>
        <w:tc>
          <w:tcPr>
            <w:tcW w:w="4768" w:type="dxa"/>
          </w:tcPr>
          <w:p w:rsidR="003768E2" w:rsidRPr="00626155" w:rsidRDefault="003768E2">
            <w:pPr>
              <w:pStyle w:val="Default"/>
              <w:rPr>
                <w:sz w:val="28"/>
                <w:szCs w:val="28"/>
              </w:rPr>
            </w:pPr>
            <w:r w:rsidRPr="00626155">
              <w:rPr>
                <w:b/>
                <w:bCs/>
                <w:sz w:val="28"/>
                <w:szCs w:val="28"/>
              </w:rPr>
              <w:t xml:space="preserve">We are gentle… </w:t>
            </w:r>
            <w:r w:rsidRPr="00626155">
              <w:rPr>
                <w:sz w:val="28"/>
                <w:szCs w:val="28"/>
              </w:rPr>
              <w:t xml:space="preserve">we don’t hurt others </w:t>
            </w:r>
          </w:p>
        </w:tc>
        <w:tc>
          <w:tcPr>
            <w:tcW w:w="4768" w:type="dxa"/>
          </w:tcPr>
          <w:p w:rsidR="003768E2" w:rsidRPr="00626155" w:rsidRDefault="003768E2">
            <w:pPr>
              <w:pStyle w:val="Default"/>
              <w:rPr>
                <w:sz w:val="28"/>
                <w:szCs w:val="28"/>
              </w:rPr>
            </w:pPr>
            <w:r w:rsidRPr="00626155">
              <w:rPr>
                <w:b/>
                <w:bCs/>
                <w:sz w:val="28"/>
                <w:szCs w:val="28"/>
              </w:rPr>
              <w:t xml:space="preserve">We are honest. </w:t>
            </w:r>
            <w:r w:rsidRPr="00626155">
              <w:rPr>
                <w:sz w:val="28"/>
                <w:szCs w:val="28"/>
              </w:rPr>
              <w:t xml:space="preserve">We don’t cover up the truth </w:t>
            </w:r>
          </w:p>
        </w:tc>
      </w:tr>
      <w:tr w:rsidR="003768E2" w:rsidRPr="00626155">
        <w:trPr>
          <w:trHeight w:val="387"/>
        </w:trPr>
        <w:tc>
          <w:tcPr>
            <w:tcW w:w="4768" w:type="dxa"/>
          </w:tcPr>
          <w:p w:rsidR="003768E2" w:rsidRPr="00626155" w:rsidRDefault="003768E2">
            <w:pPr>
              <w:pStyle w:val="Default"/>
              <w:rPr>
                <w:sz w:val="28"/>
                <w:szCs w:val="28"/>
              </w:rPr>
            </w:pPr>
            <w:r w:rsidRPr="00626155">
              <w:rPr>
                <w:b/>
                <w:bCs/>
                <w:sz w:val="28"/>
                <w:szCs w:val="28"/>
              </w:rPr>
              <w:t xml:space="preserve">We are kind and </w:t>
            </w:r>
            <w:proofErr w:type="gramStart"/>
            <w:r w:rsidRPr="00626155">
              <w:rPr>
                <w:b/>
                <w:bCs/>
                <w:sz w:val="28"/>
                <w:szCs w:val="28"/>
              </w:rPr>
              <w:t>helpful..</w:t>
            </w:r>
            <w:proofErr w:type="gramEnd"/>
            <w:r w:rsidRPr="00626155">
              <w:rPr>
                <w:b/>
                <w:bCs/>
                <w:sz w:val="28"/>
                <w:szCs w:val="28"/>
              </w:rPr>
              <w:t xml:space="preserve"> </w:t>
            </w:r>
            <w:r w:rsidRPr="00626155">
              <w:rPr>
                <w:sz w:val="28"/>
                <w:szCs w:val="28"/>
              </w:rPr>
              <w:t xml:space="preserve">We don’t hurt anybody’s feelings </w:t>
            </w:r>
          </w:p>
        </w:tc>
        <w:tc>
          <w:tcPr>
            <w:tcW w:w="4768" w:type="dxa"/>
          </w:tcPr>
          <w:p w:rsidR="003768E2" w:rsidRPr="00626155" w:rsidRDefault="003768E2">
            <w:pPr>
              <w:pStyle w:val="Default"/>
              <w:rPr>
                <w:sz w:val="28"/>
                <w:szCs w:val="28"/>
              </w:rPr>
            </w:pPr>
            <w:r w:rsidRPr="00626155">
              <w:rPr>
                <w:b/>
                <w:bCs/>
                <w:sz w:val="28"/>
                <w:szCs w:val="28"/>
              </w:rPr>
              <w:t xml:space="preserve">We work hard. </w:t>
            </w:r>
            <w:r w:rsidRPr="00626155">
              <w:rPr>
                <w:sz w:val="28"/>
                <w:szCs w:val="28"/>
              </w:rPr>
              <w:t xml:space="preserve">We don’t waste our own or others time </w:t>
            </w:r>
          </w:p>
        </w:tc>
      </w:tr>
      <w:tr w:rsidR="003768E2" w:rsidRPr="00626155">
        <w:trPr>
          <w:trHeight w:val="387"/>
        </w:trPr>
        <w:tc>
          <w:tcPr>
            <w:tcW w:w="4768" w:type="dxa"/>
          </w:tcPr>
          <w:p w:rsidR="003768E2" w:rsidRPr="00626155" w:rsidRDefault="003768E2">
            <w:pPr>
              <w:pStyle w:val="Default"/>
              <w:rPr>
                <w:sz w:val="28"/>
                <w:szCs w:val="28"/>
              </w:rPr>
            </w:pPr>
            <w:r w:rsidRPr="00626155">
              <w:rPr>
                <w:b/>
                <w:bCs/>
                <w:sz w:val="28"/>
                <w:szCs w:val="28"/>
              </w:rPr>
              <w:t xml:space="preserve">We </w:t>
            </w:r>
            <w:proofErr w:type="gramStart"/>
            <w:r w:rsidRPr="00626155">
              <w:rPr>
                <w:b/>
                <w:bCs/>
                <w:sz w:val="28"/>
                <w:szCs w:val="28"/>
              </w:rPr>
              <w:t>listen..</w:t>
            </w:r>
            <w:proofErr w:type="gramEnd"/>
            <w:r w:rsidRPr="00626155">
              <w:rPr>
                <w:b/>
                <w:bCs/>
                <w:sz w:val="28"/>
                <w:szCs w:val="28"/>
              </w:rPr>
              <w:t xml:space="preserve"> </w:t>
            </w:r>
            <w:r w:rsidRPr="00626155">
              <w:rPr>
                <w:sz w:val="28"/>
                <w:szCs w:val="28"/>
              </w:rPr>
              <w:t xml:space="preserve">We don’t interrupt </w:t>
            </w:r>
          </w:p>
        </w:tc>
        <w:tc>
          <w:tcPr>
            <w:tcW w:w="4768" w:type="dxa"/>
          </w:tcPr>
          <w:p w:rsidR="003768E2" w:rsidRPr="00626155" w:rsidRDefault="003768E2">
            <w:pPr>
              <w:pStyle w:val="Default"/>
              <w:rPr>
                <w:sz w:val="28"/>
                <w:szCs w:val="28"/>
              </w:rPr>
            </w:pPr>
            <w:r w:rsidRPr="00626155">
              <w:rPr>
                <w:b/>
                <w:bCs/>
                <w:sz w:val="28"/>
                <w:szCs w:val="28"/>
              </w:rPr>
              <w:t xml:space="preserve">We look after property. </w:t>
            </w:r>
            <w:r w:rsidRPr="00626155">
              <w:rPr>
                <w:sz w:val="28"/>
                <w:szCs w:val="28"/>
              </w:rPr>
              <w:t xml:space="preserve">We don’t waste or damage things </w:t>
            </w:r>
          </w:p>
        </w:tc>
      </w:tr>
    </w:tbl>
    <w:p w:rsidR="003768E2" w:rsidRDefault="003768E2" w:rsidP="003768E2">
      <w:pPr>
        <w:rPr>
          <w:rFonts w:ascii="Comic Sans MS" w:hAnsi="Comic Sans MS"/>
          <w:sz w:val="28"/>
          <w:szCs w:val="28"/>
        </w:rPr>
      </w:pPr>
    </w:p>
    <w:p w:rsidR="003768E2" w:rsidRDefault="003768E2" w:rsidP="003768E2">
      <w:pPr>
        <w:pStyle w:val="Default"/>
      </w:pPr>
    </w:p>
    <w:p w:rsidR="003768E2" w:rsidRPr="003768E2" w:rsidRDefault="003768E2" w:rsidP="003768E2">
      <w:pPr>
        <w:pStyle w:val="Default"/>
        <w:rPr>
          <w:sz w:val="36"/>
          <w:szCs w:val="36"/>
        </w:rPr>
      </w:pPr>
      <w:r w:rsidRPr="003768E2">
        <w:rPr>
          <w:b/>
          <w:bCs/>
          <w:sz w:val="36"/>
          <w:szCs w:val="36"/>
        </w:rPr>
        <w:t xml:space="preserve">Beyond the Curriculum </w:t>
      </w:r>
    </w:p>
    <w:p w:rsidR="003768E2" w:rsidRPr="003768E2" w:rsidRDefault="003768E2" w:rsidP="003768E2">
      <w:pPr>
        <w:pStyle w:val="Default"/>
        <w:rPr>
          <w:rFonts w:cstheme="minorBidi"/>
          <w:color w:val="auto"/>
        </w:rPr>
      </w:pPr>
    </w:p>
    <w:p w:rsidR="003768E2" w:rsidRPr="003768E2" w:rsidRDefault="003768E2" w:rsidP="003768E2">
      <w:pPr>
        <w:pStyle w:val="Default"/>
        <w:rPr>
          <w:rFonts w:cstheme="minorBidi"/>
          <w:color w:val="auto"/>
          <w:sz w:val="36"/>
          <w:szCs w:val="36"/>
        </w:rPr>
      </w:pPr>
      <w:r w:rsidRPr="003768E2">
        <w:rPr>
          <w:rFonts w:cstheme="minorBidi"/>
          <w:b/>
          <w:bCs/>
          <w:color w:val="auto"/>
          <w:sz w:val="36"/>
          <w:szCs w:val="36"/>
        </w:rPr>
        <w:t xml:space="preserve">School Trips </w:t>
      </w:r>
    </w:p>
    <w:p w:rsidR="003768E2" w:rsidRPr="003768E2" w:rsidRDefault="003768E2" w:rsidP="003768E2">
      <w:pPr>
        <w:pStyle w:val="Default"/>
        <w:rPr>
          <w:color w:val="auto"/>
          <w:sz w:val="28"/>
          <w:szCs w:val="28"/>
        </w:rPr>
      </w:pPr>
      <w:r w:rsidRPr="003768E2">
        <w:rPr>
          <w:color w:val="auto"/>
          <w:sz w:val="28"/>
          <w:szCs w:val="28"/>
        </w:rPr>
        <w:t>School trips form an important part of th</w:t>
      </w:r>
      <w:r w:rsidR="00626155">
        <w:rPr>
          <w:color w:val="auto"/>
          <w:sz w:val="28"/>
          <w:szCs w:val="28"/>
        </w:rPr>
        <w:t>e educational experience in Dar</w:t>
      </w:r>
      <w:r w:rsidRPr="003768E2">
        <w:rPr>
          <w:color w:val="auto"/>
          <w:sz w:val="28"/>
          <w:szCs w:val="28"/>
        </w:rPr>
        <w:t xml:space="preserve">kley P.S. Each class will have an end of year trip. Other Educational visits may take place throughout the year and parents will be notified when necessary. </w:t>
      </w:r>
    </w:p>
    <w:p w:rsidR="00626155" w:rsidRDefault="003768E2" w:rsidP="003768E2">
      <w:pPr>
        <w:pStyle w:val="Default"/>
        <w:rPr>
          <w:color w:val="auto"/>
          <w:sz w:val="28"/>
          <w:szCs w:val="28"/>
        </w:rPr>
      </w:pPr>
      <w:r w:rsidRPr="003768E2">
        <w:rPr>
          <w:color w:val="auto"/>
          <w:sz w:val="28"/>
          <w:szCs w:val="28"/>
        </w:rPr>
        <w:t>As with all school outings you will be asked to return a consent form to the school before children embark on any school trips.</w:t>
      </w:r>
    </w:p>
    <w:p w:rsidR="003768E2" w:rsidRPr="003768E2" w:rsidRDefault="003768E2" w:rsidP="003768E2">
      <w:pPr>
        <w:pStyle w:val="Default"/>
        <w:rPr>
          <w:color w:val="auto"/>
          <w:sz w:val="28"/>
          <w:szCs w:val="28"/>
        </w:rPr>
      </w:pPr>
      <w:r w:rsidRPr="003768E2">
        <w:rPr>
          <w:color w:val="auto"/>
          <w:sz w:val="28"/>
          <w:szCs w:val="28"/>
        </w:rPr>
        <w:t xml:space="preserve"> </w:t>
      </w:r>
    </w:p>
    <w:p w:rsidR="00626155" w:rsidRPr="00626155" w:rsidRDefault="003768E2" w:rsidP="003768E2">
      <w:pPr>
        <w:pStyle w:val="Default"/>
        <w:rPr>
          <w:b/>
          <w:bCs/>
          <w:color w:val="auto"/>
          <w:sz w:val="36"/>
          <w:szCs w:val="36"/>
        </w:rPr>
      </w:pPr>
      <w:r w:rsidRPr="003768E2">
        <w:rPr>
          <w:b/>
          <w:bCs/>
          <w:color w:val="auto"/>
          <w:sz w:val="36"/>
          <w:szCs w:val="36"/>
        </w:rPr>
        <w:t xml:space="preserve">Extra Curricular Activities </w:t>
      </w:r>
    </w:p>
    <w:p w:rsidR="003768E2" w:rsidRPr="003768E2" w:rsidRDefault="003768E2" w:rsidP="003768E2">
      <w:pPr>
        <w:pStyle w:val="Default"/>
        <w:rPr>
          <w:color w:val="auto"/>
          <w:sz w:val="28"/>
          <w:szCs w:val="28"/>
        </w:rPr>
      </w:pPr>
      <w:r w:rsidRPr="003768E2">
        <w:rPr>
          <w:color w:val="auto"/>
          <w:sz w:val="28"/>
          <w:szCs w:val="28"/>
        </w:rPr>
        <w:t xml:space="preserve">We provide an extensive range of </w:t>
      </w:r>
      <w:proofErr w:type="spellStart"/>
      <w:r w:rsidRPr="003768E2">
        <w:rPr>
          <w:color w:val="auto"/>
          <w:sz w:val="28"/>
          <w:szCs w:val="28"/>
        </w:rPr>
        <w:t>extra curricular</w:t>
      </w:r>
      <w:proofErr w:type="spellEnd"/>
      <w:r w:rsidRPr="003768E2">
        <w:rPr>
          <w:color w:val="auto"/>
          <w:sz w:val="28"/>
          <w:szCs w:val="28"/>
        </w:rPr>
        <w:t xml:space="preserve"> and out-of-school-hours activities so that the children in Darkley are exposed to as many learning experiences as possible. </w:t>
      </w:r>
    </w:p>
    <w:p w:rsidR="003768E2" w:rsidRPr="003768E2" w:rsidRDefault="00626155" w:rsidP="003768E2">
      <w:pPr>
        <w:pStyle w:val="Default"/>
        <w:rPr>
          <w:color w:val="auto"/>
          <w:sz w:val="28"/>
          <w:szCs w:val="28"/>
        </w:rPr>
      </w:pPr>
      <w:r>
        <w:rPr>
          <w:color w:val="auto"/>
          <w:sz w:val="28"/>
          <w:szCs w:val="28"/>
        </w:rPr>
        <w:t>We are currently involved with the</w:t>
      </w:r>
      <w:r w:rsidR="003768E2" w:rsidRPr="003768E2">
        <w:rPr>
          <w:color w:val="auto"/>
          <w:sz w:val="28"/>
          <w:szCs w:val="28"/>
        </w:rPr>
        <w:t xml:space="preserve"> Extended Schools Programme that will allow children to explore a vast range of act</w:t>
      </w:r>
      <w:r>
        <w:rPr>
          <w:color w:val="auto"/>
          <w:sz w:val="28"/>
          <w:szCs w:val="28"/>
        </w:rPr>
        <w:t>ivities. We are also involved with the</w:t>
      </w:r>
      <w:r w:rsidR="003768E2" w:rsidRPr="003768E2">
        <w:rPr>
          <w:color w:val="auto"/>
          <w:sz w:val="28"/>
          <w:szCs w:val="28"/>
        </w:rPr>
        <w:t xml:space="preserve"> Shared Education Programme allowing the staff and children to collaborate in specific learning programmes with another school. </w:t>
      </w:r>
    </w:p>
    <w:p w:rsidR="003768E2" w:rsidRPr="003768E2" w:rsidRDefault="003768E2" w:rsidP="003768E2">
      <w:pPr>
        <w:pStyle w:val="Default"/>
        <w:rPr>
          <w:rFonts w:cs="Gill Sans MT"/>
          <w:color w:val="auto"/>
          <w:sz w:val="18"/>
          <w:szCs w:val="18"/>
        </w:rPr>
      </w:pPr>
    </w:p>
    <w:p w:rsidR="003768E2" w:rsidRPr="003768E2" w:rsidRDefault="003768E2" w:rsidP="003768E2">
      <w:pPr>
        <w:pStyle w:val="Default"/>
        <w:rPr>
          <w:rFonts w:cs="Gill Sans MT"/>
          <w:color w:val="auto"/>
          <w:sz w:val="18"/>
          <w:szCs w:val="18"/>
        </w:rPr>
      </w:pPr>
    </w:p>
    <w:p w:rsidR="003768E2" w:rsidRPr="003768E2" w:rsidRDefault="003768E2" w:rsidP="003768E2">
      <w:pPr>
        <w:pStyle w:val="Default"/>
        <w:rPr>
          <w:rFonts w:cs="Gill Sans MT"/>
          <w:color w:val="auto"/>
          <w:sz w:val="36"/>
          <w:szCs w:val="36"/>
        </w:rPr>
      </w:pPr>
      <w:r w:rsidRPr="003768E2">
        <w:rPr>
          <w:rFonts w:cs="Gill Sans MT"/>
          <w:b/>
          <w:bCs/>
          <w:color w:val="auto"/>
          <w:sz w:val="36"/>
          <w:szCs w:val="36"/>
        </w:rPr>
        <w:t xml:space="preserve">Attendance, Punctuality &amp; Absences </w:t>
      </w:r>
    </w:p>
    <w:p w:rsidR="003768E2" w:rsidRPr="00DF46B1" w:rsidRDefault="003768E2" w:rsidP="003768E2">
      <w:pPr>
        <w:pStyle w:val="Default"/>
        <w:rPr>
          <w:color w:val="auto"/>
          <w:sz w:val="28"/>
          <w:szCs w:val="28"/>
        </w:rPr>
      </w:pPr>
      <w:r w:rsidRPr="003768E2">
        <w:rPr>
          <w:rFonts w:cs="Gill Sans MT"/>
          <w:b/>
          <w:bCs/>
          <w:color w:val="auto"/>
          <w:sz w:val="28"/>
          <w:szCs w:val="28"/>
        </w:rPr>
        <w:t xml:space="preserve">Classes begin at 9.15 a.m. </w:t>
      </w:r>
      <w:r w:rsidRPr="003768E2">
        <w:rPr>
          <w:color w:val="auto"/>
          <w:sz w:val="28"/>
          <w:szCs w:val="28"/>
        </w:rPr>
        <w:t xml:space="preserve">Children should not arrive at school before 9.00 a.m. as there will be no supervision. Registration opens at 9.15am. Children arriving after this time with no proper reason will be marked late. The E.A’s Educational Welfare Officer (EWO) monitors absenteeism and so we ask you to send a note on your child's return to school explaining their absence. If a child is to leave school early then </w:t>
      </w:r>
      <w:r w:rsidR="00287E72">
        <w:rPr>
          <w:color w:val="auto"/>
          <w:sz w:val="28"/>
          <w:szCs w:val="28"/>
        </w:rPr>
        <w:t xml:space="preserve">please inform </w:t>
      </w:r>
      <w:r w:rsidRPr="003768E2">
        <w:rPr>
          <w:color w:val="auto"/>
          <w:sz w:val="28"/>
          <w:szCs w:val="28"/>
        </w:rPr>
        <w:t xml:space="preserve">the school office. The child must be collected by a parent/guardian. </w:t>
      </w:r>
      <w:r w:rsidRPr="003768E2">
        <w:rPr>
          <w:b/>
          <w:bCs/>
          <w:color w:val="auto"/>
          <w:sz w:val="28"/>
          <w:szCs w:val="28"/>
        </w:rPr>
        <w:t xml:space="preserve">No child will be allowed to leave school early by themselves. As stipulated by the Education Authority children are not permitted to go on holiday during term time. </w:t>
      </w:r>
    </w:p>
    <w:p w:rsidR="00626155" w:rsidRPr="003768E2" w:rsidRDefault="00626155" w:rsidP="003768E2">
      <w:pPr>
        <w:pStyle w:val="Default"/>
        <w:rPr>
          <w:color w:val="auto"/>
          <w:sz w:val="28"/>
          <w:szCs w:val="28"/>
        </w:rPr>
      </w:pPr>
    </w:p>
    <w:p w:rsidR="003768E2" w:rsidRPr="003768E2" w:rsidRDefault="003768E2" w:rsidP="003768E2">
      <w:pPr>
        <w:pStyle w:val="Default"/>
        <w:rPr>
          <w:color w:val="auto"/>
          <w:sz w:val="36"/>
          <w:szCs w:val="36"/>
        </w:rPr>
      </w:pPr>
      <w:r w:rsidRPr="003768E2">
        <w:rPr>
          <w:b/>
          <w:bCs/>
          <w:color w:val="auto"/>
          <w:sz w:val="36"/>
          <w:szCs w:val="36"/>
        </w:rPr>
        <w:t xml:space="preserve">Lost Property and Responsibility </w:t>
      </w:r>
    </w:p>
    <w:p w:rsidR="003768E2" w:rsidRDefault="003768E2" w:rsidP="003768E2">
      <w:pPr>
        <w:pStyle w:val="Default"/>
        <w:rPr>
          <w:color w:val="auto"/>
          <w:sz w:val="28"/>
          <w:szCs w:val="28"/>
        </w:rPr>
      </w:pPr>
      <w:r w:rsidRPr="003768E2">
        <w:rPr>
          <w:color w:val="auto"/>
          <w:sz w:val="28"/>
          <w:szCs w:val="28"/>
        </w:rPr>
        <w:t xml:space="preserve">The school encourages children to be responsible for their own belongings and does not take responsibility for loss. Parents are urged to label all belongings and encourage their child to be responsible. All lost property is kept in school. At the end of each year items not redeemed are recycled. </w:t>
      </w:r>
    </w:p>
    <w:p w:rsidR="00626155" w:rsidRDefault="00626155" w:rsidP="003768E2">
      <w:pPr>
        <w:pStyle w:val="Default"/>
        <w:rPr>
          <w:color w:val="auto"/>
          <w:sz w:val="28"/>
          <w:szCs w:val="28"/>
        </w:rPr>
      </w:pPr>
    </w:p>
    <w:p w:rsidR="00287E72" w:rsidRPr="003768E2" w:rsidRDefault="00287E72" w:rsidP="003768E2">
      <w:pPr>
        <w:pStyle w:val="Default"/>
        <w:rPr>
          <w:color w:val="auto"/>
          <w:sz w:val="28"/>
          <w:szCs w:val="28"/>
        </w:rPr>
      </w:pPr>
    </w:p>
    <w:p w:rsidR="003768E2" w:rsidRPr="003768E2" w:rsidRDefault="003768E2" w:rsidP="003768E2">
      <w:pPr>
        <w:pStyle w:val="Default"/>
        <w:rPr>
          <w:color w:val="auto"/>
          <w:sz w:val="36"/>
          <w:szCs w:val="36"/>
        </w:rPr>
      </w:pPr>
      <w:r w:rsidRPr="003768E2">
        <w:rPr>
          <w:b/>
          <w:bCs/>
          <w:color w:val="auto"/>
          <w:sz w:val="36"/>
          <w:szCs w:val="36"/>
        </w:rPr>
        <w:t xml:space="preserve">Communication &amp; Parental Partnership </w:t>
      </w:r>
    </w:p>
    <w:p w:rsidR="00287E72" w:rsidRDefault="00287E72" w:rsidP="003768E2">
      <w:pPr>
        <w:pStyle w:val="Default"/>
        <w:rPr>
          <w:color w:val="auto"/>
          <w:sz w:val="28"/>
          <w:szCs w:val="28"/>
        </w:rPr>
      </w:pPr>
      <w:r>
        <w:rPr>
          <w:color w:val="auto"/>
          <w:sz w:val="28"/>
          <w:szCs w:val="28"/>
        </w:rPr>
        <w:t xml:space="preserve">P1/2/3 (Foundation) use a phone App called Class </w:t>
      </w:r>
      <w:proofErr w:type="spellStart"/>
      <w:r>
        <w:rPr>
          <w:color w:val="auto"/>
          <w:sz w:val="28"/>
          <w:szCs w:val="28"/>
        </w:rPr>
        <w:t>DoJo</w:t>
      </w:r>
      <w:proofErr w:type="spellEnd"/>
      <w:r>
        <w:rPr>
          <w:color w:val="auto"/>
          <w:sz w:val="28"/>
          <w:szCs w:val="28"/>
        </w:rPr>
        <w:t xml:space="preserve"> to communicate with parents which is very quick, easy to use and practical in communicating with teachers and parents.</w:t>
      </w:r>
    </w:p>
    <w:p w:rsidR="00287E72" w:rsidRDefault="00287E72" w:rsidP="003768E2">
      <w:pPr>
        <w:pStyle w:val="Default"/>
        <w:rPr>
          <w:color w:val="auto"/>
          <w:sz w:val="28"/>
          <w:szCs w:val="28"/>
        </w:rPr>
      </w:pPr>
    </w:p>
    <w:p w:rsidR="003768E2" w:rsidRDefault="003768E2" w:rsidP="003768E2">
      <w:pPr>
        <w:pStyle w:val="Default"/>
        <w:rPr>
          <w:color w:val="auto"/>
          <w:sz w:val="28"/>
          <w:szCs w:val="28"/>
        </w:rPr>
      </w:pPr>
      <w:r w:rsidRPr="003768E2">
        <w:rPr>
          <w:color w:val="auto"/>
          <w:sz w:val="28"/>
          <w:szCs w:val="28"/>
        </w:rPr>
        <w:t xml:space="preserve">The school website www.darkleyprimaryschool.co.uk, will keep you up to date with all events taking place in the school along with lots of other information. A Parent’s Information board in the school entrance porch displays notices of interest. Should you require any other information or documents, please do ask at the school office. The school also has a </w:t>
      </w:r>
      <w:r w:rsidRPr="00626155">
        <w:rPr>
          <w:b/>
          <w:color w:val="auto"/>
          <w:sz w:val="28"/>
          <w:szCs w:val="28"/>
        </w:rPr>
        <w:t>texting service</w:t>
      </w:r>
      <w:r w:rsidRPr="003768E2">
        <w:rPr>
          <w:color w:val="auto"/>
          <w:sz w:val="28"/>
          <w:szCs w:val="28"/>
        </w:rPr>
        <w:t xml:space="preserve"> to inform parents of current events. </w:t>
      </w:r>
      <w:r w:rsidRPr="00287E72">
        <w:rPr>
          <w:color w:val="auto"/>
          <w:sz w:val="28"/>
          <w:szCs w:val="28"/>
          <w:u w:val="single"/>
        </w:rPr>
        <w:t>It is important that you inform the school throughout the year if there is any change to your contact details.</w:t>
      </w:r>
      <w:r w:rsidRPr="003768E2">
        <w:rPr>
          <w:color w:val="auto"/>
          <w:sz w:val="28"/>
          <w:szCs w:val="28"/>
        </w:rPr>
        <w:t xml:space="preserve"> </w:t>
      </w:r>
    </w:p>
    <w:p w:rsidR="00626155" w:rsidRPr="003768E2" w:rsidRDefault="00626155" w:rsidP="003768E2">
      <w:pPr>
        <w:pStyle w:val="Default"/>
        <w:rPr>
          <w:color w:val="auto"/>
          <w:sz w:val="28"/>
          <w:szCs w:val="28"/>
        </w:rPr>
      </w:pPr>
    </w:p>
    <w:p w:rsidR="003768E2" w:rsidRDefault="003768E2" w:rsidP="003768E2">
      <w:pPr>
        <w:pStyle w:val="Default"/>
        <w:rPr>
          <w:color w:val="auto"/>
          <w:sz w:val="28"/>
          <w:szCs w:val="28"/>
        </w:rPr>
      </w:pPr>
      <w:r w:rsidRPr="003768E2">
        <w:rPr>
          <w:color w:val="auto"/>
          <w:sz w:val="28"/>
          <w:szCs w:val="28"/>
        </w:rPr>
        <w:t>From time to time things can and do go wrong. However we operate an open door policy in school. The first person to approach is your child’s teacher, ask in the school office to arrange a time for a quick word as soon as possible</w:t>
      </w:r>
      <w:r w:rsidR="00626155">
        <w:rPr>
          <w:color w:val="auto"/>
          <w:sz w:val="28"/>
          <w:szCs w:val="28"/>
        </w:rPr>
        <w:t>. D</w:t>
      </w:r>
      <w:r w:rsidRPr="003768E2">
        <w:rPr>
          <w:color w:val="auto"/>
          <w:sz w:val="28"/>
          <w:szCs w:val="28"/>
        </w:rPr>
        <w:t>o n</w:t>
      </w:r>
      <w:r w:rsidR="00626155">
        <w:rPr>
          <w:color w:val="auto"/>
          <w:sz w:val="28"/>
          <w:szCs w:val="28"/>
        </w:rPr>
        <w:t>ot let the issue fester. A</w:t>
      </w:r>
      <w:r w:rsidRPr="003768E2">
        <w:rPr>
          <w:color w:val="auto"/>
          <w:sz w:val="28"/>
          <w:szCs w:val="28"/>
        </w:rPr>
        <w:t xml:space="preserve"> timely and quiet word often brings about a quick resolution. If an issue or concern continues or is particularly serious, please arrange to speak with the Principal. He will try to resolve your concern as quickly as possible. Some complaints do take longer to solve but we shall work in partnership with you and, follow the correct procedures to ensure the issue is resolved. </w:t>
      </w:r>
    </w:p>
    <w:p w:rsidR="003768E2" w:rsidRDefault="003768E2" w:rsidP="003768E2">
      <w:pPr>
        <w:rPr>
          <w:lang w:eastAsia="en-US"/>
        </w:rPr>
      </w:pPr>
    </w:p>
    <w:p w:rsidR="003768E2" w:rsidRDefault="003768E2" w:rsidP="003768E2">
      <w:pPr>
        <w:pStyle w:val="Default"/>
      </w:pPr>
    </w:p>
    <w:p w:rsidR="003768E2" w:rsidRDefault="003768E2" w:rsidP="003768E2">
      <w:pPr>
        <w:pStyle w:val="Default"/>
        <w:rPr>
          <w:sz w:val="36"/>
          <w:szCs w:val="36"/>
        </w:rPr>
      </w:pPr>
      <w:r>
        <w:rPr>
          <w:b/>
          <w:bCs/>
          <w:sz w:val="36"/>
          <w:szCs w:val="36"/>
        </w:rPr>
        <w:t xml:space="preserve">School Dinners </w:t>
      </w:r>
    </w:p>
    <w:p w:rsidR="003768E2" w:rsidRDefault="003768E2" w:rsidP="003768E2">
      <w:pPr>
        <w:pStyle w:val="Default"/>
        <w:rPr>
          <w:sz w:val="28"/>
          <w:szCs w:val="28"/>
        </w:rPr>
      </w:pPr>
      <w:r>
        <w:rPr>
          <w:sz w:val="28"/>
          <w:szCs w:val="28"/>
        </w:rPr>
        <w:t>Again, in acco</w:t>
      </w:r>
      <w:r w:rsidR="00626155">
        <w:rPr>
          <w:sz w:val="28"/>
          <w:szCs w:val="28"/>
        </w:rPr>
        <w:t>rdance with Department of Educa</w:t>
      </w:r>
      <w:r>
        <w:rPr>
          <w:sz w:val="28"/>
          <w:szCs w:val="28"/>
        </w:rPr>
        <w:t xml:space="preserve">tion Guidelines, Darkley School Meals staff promote healthy eating in the options and variety of foods served in the canteen. </w:t>
      </w:r>
    </w:p>
    <w:p w:rsidR="003768E2" w:rsidRDefault="003768E2" w:rsidP="003768E2">
      <w:pPr>
        <w:pStyle w:val="Default"/>
        <w:rPr>
          <w:sz w:val="28"/>
          <w:szCs w:val="28"/>
        </w:rPr>
      </w:pPr>
      <w:r>
        <w:rPr>
          <w:sz w:val="28"/>
          <w:szCs w:val="28"/>
        </w:rPr>
        <w:t>Every family is issued with a menu at the beginning of each month</w:t>
      </w:r>
      <w:r w:rsidR="00287E72">
        <w:rPr>
          <w:sz w:val="28"/>
          <w:szCs w:val="28"/>
        </w:rPr>
        <w:t xml:space="preserve">. </w:t>
      </w:r>
      <w:r>
        <w:rPr>
          <w:sz w:val="28"/>
          <w:szCs w:val="28"/>
        </w:rPr>
        <w:t>This details the variety of meals available. (Menu</w:t>
      </w:r>
      <w:r w:rsidR="00287E72">
        <w:rPr>
          <w:sz w:val="28"/>
          <w:szCs w:val="28"/>
        </w:rPr>
        <w:t>s</w:t>
      </w:r>
      <w:r>
        <w:rPr>
          <w:sz w:val="28"/>
          <w:szCs w:val="28"/>
        </w:rPr>
        <w:t xml:space="preserve"> will also be on our </w:t>
      </w:r>
      <w:proofErr w:type="gramStart"/>
      <w:r>
        <w:rPr>
          <w:sz w:val="28"/>
          <w:szCs w:val="28"/>
        </w:rPr>
        <w:t>website)The</w:t>
      </w:r>
      <w:proofErr w:type="gramEnd"/>
      <w:r>
        <w:rPr>
          <w:sz w:val="28"/>
          <w:szCs w:val="28"/>
        </w:rPr>
        <w:t xml:space="preserve"> tw</w:t>
      </w:r>
      <w:r w:rsidR="00287E72">
        <w:rPr>
          <w:sz w:val="28"/>
          <w:szCs w:val="28"/>
        </w:rPr>
        <w:t xml:space="preserve">o course meal served daily </w:t>
      </w:r>
      <w:r>
        <w:rPr>
          <w:sz w:val="28"/>
          <w:szCs w:val="28"/>
        </w:rPr>
        <w:t>cost</w:t>
      </w:r>
      <w:r w:rsidR="00287E72">
        <w:rPr>
          <w:sz w:val="28"/>
          <w:szCs w:val="28"/>
        </w:rPr>
        <w:t>s</w:t>
      </w:r>
      <w:r>
        <w:rPr>
          <w:sz w:val="28"/>
          <w:szCs w:val="28"/>
        </w:rPr>
        <w:t xml:space="preserve"> </w:t>
      </w:r>
      <w:r>
        <w:rPr>
          <w:b/>
          <w:bCs/>
          <w:sz w:val="28"/>
          <w:szCs w:val="28"/>
        </w:rPr>
        <w:t xml:space="preserve">£2.60 </w:t>
      </w:r>
      <w:r>
        <w:rPr>
          <w:sz w:val="28"/>
          <w:szCs w:val="28"/>
        </w:rPr>
        <w:t>per child. (Sept 2019)</w:t>
      </w:r>
      <w:r w:rsidR="00287E72">
        <w:rPr>
          <w:sz w:val="28"/>
          <w:szCs w:val="28"/>
        </w:rPr>
        <w:t xml:space="preserve"> There may be a slight increase for 2020. We are awaiting guidance from EA Meals.</w:t>
      </w:r>
      <w:r>
        <w:rPr>
          <w:sz w:val="28"/>
          <w:szCs w:val="28"/>
        </w:rPr>
        <w:t xml:space="preserve"> </w:t>
      </w:r>
    </w:p>
    <w:p w:rsidR="003768E2" w:rsidRDefault="003768E2" w:rsidP="003768E2">
      <w:pPr>
        <w:pStyle w:val="Default"/>
        <w:rPr>
          <w:sz w:val="28"/>
          <w:szCs w:val="28"/>
        </w:rPr>
      </w:pPr>
      <w:r>
        <w:rPr>
          <w:sz w:val="28"/>
          <w:szCs w:val="28"/>
        </w:rPr>
        <w:t xml:space="preserve">School meals are paid for at the end of each week. Please send the </w:t>
      </w:r>
    </w:p>
    <w:p w:rsidR="003768E2" w:rsidRDefault="003768E2" w:rsidP="003768E2">
      <w:pPr>
        <w:pStyle w:val="Default"/>
        <w:rPr>
          <w:sz w:val="28"/>
          <w:szCs w:val="28"/>
        </w:rPr>
      </w:pPr>
      <w:r>
        <w:rPr>
          <w:sz w:val="28"/>
          <w:szCs w:val="28"/>
        </w:rPr>
        <w:t xml:space="preserve">money to school in an </w:t>
      </w:r>
      <w:r w:rsidRPr="00287E72">
        <w:rPr>
          <w:b/>
          <w:sz w:val="28"/>
          <w:szCs w:val="28"/>
        </w:rPr>
        <w:t>envelope</w:t>
      </w:r>
      <w:r>
        <w:rPr>
          <w:sz w:val="28"/>
          <w:szCs w:val="28"/>
        </w:rPr>
        <w:t xml:space="preserve"> clearly marked with the child’s name, </w:t>
      </w:r>
    </w:p>
    <w:p w:rsidR="003768E2" w:rsidRDefault="003768E2" w:rsidP="003768E2">
      <w:pPr>
        <w:pStyle w:val="Default"/>
        <w:rPr>
          <w:sz w:val="28"/>
          <w:szCs w:val="28"/>
        </w:rPr>
      </w:pPr>
      <w:r>
        <w:rPr>
          <w:sz w:val="28"/>
          <w:szCs w:val="28"/>
        </w:rPr>
        <w:t>number of days that dinner has been received and the amount enclosed. Dinner bills can build up quickly, therefore, it is your responsibility to ensure they are settled weekly. We would encourage all children to have their school di</w:t>
      </w:r>
      <w:r>
        <w:rPr>
          <w:rFonts w:ascii="Trebuchet MS" w:hAnsi="Trebuchet MS" w:cs="Trebuchet MS"/>
          <w:sz w:val="28"/>
          <w:szCs w:val="28"/>
        </w:rPr>
        <w:t xml:space="preserve">nner. </w:t>
      </w:r>
    </w:p>
    <w:p w:rsidR="003768E2" w:rsidRDefault="003768E2" w:rsidP="003768E2">
      <w:pPr>
        <w:pStyle w:val="Default"/>
        <w:rPr>
          <w:rFonts w:ascii="Gill Sans MT" w:hAnsi="Gill Sans MT" w:cs="Gill Sans MT"/>
          <w:sz w:val="18"/>
          <w:szCs w:val="18"/>
        </w:rPr>
      </w:pPr>
    </w:p>
    <w:p w:rsidR="003768E2" w:rsidRDefault="003768E2" w:rsidP="003768E2">
      <w:pPr>
        <w:pStyle w:val="Default"/>
        <w:rPr>
          <w:rFonts w:ascii="Gill Sans MT" w:hAnsi="Gill Sans MT" w:cs="Gill Sans MT"/>
          <w:sz w:val="18"/>
          <w:szCs w:val="18"/>
        </w:rPr>
      </w:pPr>
    </w:p>
    <w:p w:rsidR="003768E2" w:rsidRPr="00287E72" w:rsidRDefault="003768E2" w:rsidP="003768E2">
      <w:pPr>
        <w:pStyle w:val="Default"/>
        <w:rPr>
          <w:rFonts w:cs="Gill Sans MT"/>
          <w:sz w:val="36"/>
          <w:szCs w:val="36"/>
        </w:rPr>
      </w:pPr>
      <w:r w:rsidRPr="00287E72">
        <w:rPr>
          <w:rFonts w:cs="Gill Sans MT"/>
          <w:b/>
          <w:bCs/>
          <w:sz w:val="36"/>
          <w:szCs w:val="36"/>
        </w:rPr>
        <w:t xml:space="preserve">Accidents &amp; Sickness </w:t>
      </w:r>
    </w:p>
    <w:p w:rsidR="003768E2" w:rsidRDefault="003768E2" w:rsidP="003768E2">
      <w:pPr>
        <w:pStyle w:val="Default"/>
        <w:rPr>
          <w:sz w:val="28"/>
          <w:szCs w:val="28"/>
        </w:rPr>
      </w:pPr>
      <w:r>
        <w:rPr>
          <w:sz w:val="28"/>
          <w:szCs w:val="28"/>
        </w:rPr>
        <w:t xml:space="preserve">In the unfortunate event of a child being sick or injured, the school will try to contact the parents to inform them. If we are unable to contact you and we deem your child needs medical attention, we will contact your child’s doctor or call an ambulance. In all cases, it will be the policy of the school to act in the interests of the child. </w:t>
      </w:r>
    </w:p>
    <w:p w:rsidR="003768E2" w:rsidRDefault="003768E2" w:rsidP="003768E2">
      <w:pPr>
        <w:pStyle w:val="Default"/>
        <w:rPr>
          <w:sz w:val="28"/>
          <w:szCs w:val="28"/>
        </w:rPr>
      </w:pPr>
      <w:r>
        <w:rPr>
          <w:sz w:val="28"/>
          <w:szCs w:val="28"/>
        </w:rPr>
        <w:t xml:space="preserve">Please make sure that </w:t>
      </w:r>
      <w:r>
        <w:rPr>
          <w:b/>
          <w:bCs/>
          <w:sz w:val="28"/>
          <w:szCs w:val="28"/>
        </w:rPr>
        <w:t xml:space="preserve">any </w:t>
      </w:r>
      <w:r>
        <w:rPr>
          <w:sz w:val="28"/>
          <w:szCs w:val="28"/>
        </w:rPr>
        <w:t xml:space="preserve">changes to contact </w:t>
      </w:r>
      <w:r w:rsidR="00626155">
        <w:rPr>
          <w:sz w:val="28"/>
          <w:szCs w:val="28"/>
        </w:rPr>
        <w:t>num</w:t>
      </w:r>
      <w:r>
        <w:rPr>
          <w:sz w:val="28"/>
          <w:szCs w:val="28"/>
        </w:rPr>
        <w:t xml:space="preserve">bers, including mobile numbers are </w:t>
      </w:r>
      <w:r>
        <w:rPr>
          <w:b/>
          <w:bCs/>
          <w:sz w:val="28"/>
          <w:szCs w:val="28"/>
        </w:rPr>
        <w:t xml:space="preserve">always </w:t>
      </w:r>
      <w:r>
        <w:rPr>
          <w:sz w:val="28"/>
          <w:szCs w:val="28"/>
        </w:rPr>
        <w:t xml:space="preserve">given to the secretary. </w:t>
      </w:r>
    </w:p>
    <w:p w:rsidR="00626155" w:rsidRDefault="00626155" w:rsidP="003768E2">
      <w:pPr>
        <w:pStyle w:val="Default"/>
        <w:rPr>
          <w:sz w:val="28"/>
          <w:szCs w:val="28"/>
        </w:rPr>
      </w:pPr>
    </w:p>
    <w:p w:rsidR="003768E2" w:rsidRDefault="003768E2" w:rsidP="003768E2">
      <w:pPr>
        <w:pStyle w:val="Default"/>
        <w:rPr>
          <w:sz w:val="36"/>
          <w:szCs w:val="36"/>
        </w:rPr>
      </w:pPr>
      <w:r>
        <w:rPr>
          <w:b/>
          <w:bCs/>
          <w:sz w:val="36"/>
          <w:szCs w:val="36"/>
        </w:rPr>
        <w:t xml:space="preserve">Medical Needs </w:t>
      </w:r>
    </w:p>
    <w:p w:rsidR="003768E2" w:rsidRDefault="003768E2" w:rsidP="003768E2">
      <w:pPr>
        <w:pStyle w:val="Default"/>
        <w:rPr>
          <w:sz w:val="28"/>
          <w:szCs w:val="28"/>
        </w:rPr>
      </w:pPr>
      <w:r>
        <w:rPr>
          <w:sz w:val="28"/>
          <w:szCs w:val="28"/>
        </w:rPr>
        <w:t>Please do keep the school informed of a</w:t>
      </w:r>
      <w:r w:rsidR="00626155">
        <w:rPr>
          <w:sz w:val="28"/>
          <w:szCs w:val="28"/>
        </w:rPr>
        <w:t>ny changes in your child’s medi</w:t>
      </w:r>
      <w:r>
        <w:rPr>
          <w:sz w:val="28"/>
          <w:szCs w:val="28"/>
        </w:rPr>
        <w:t xml:space="preserve">cal needs. If your child is asthmatic and needs to use an inhaler </w:t>
      </w:r>
    </w:p>
    <w:p w:rsidR="003768E2" w:rsidRDefault="003768E2" w:rsidP="003768E2">
      <w:pPr>
        <w:pStyle w:val="Default"/>
        <w:rPr>
          <w:sz w:val="28"/>
          <w:szCs w:val="28"/>
        </w:rPr>
      </w:pPr>
      <w:r>
        <w:rPr>
          <w:sz w:val="28"/>
          <w:szCs w:val="28"/>
        </w:rPr>
        <w:t xml:space="preserve">regularly, it is advisable that one is kept in his/her school bag. Inhalers should be clearly </w:t>
      </w:r>
      <w:r w:rsidR="00626155">
        <w:rPr>
          <w:sz w:val="28"/>
          <w:szCs w:val="28"/>
        </w:rPr>
        <w:t>labelled</w:t>
      </w:r>
      <w:r>
        <w:rPr>
          <w:sz w:val="28"/>
          <w:szCs w:val="28"/>
        </w:rPr>
        <w:t xml:space="preserve"> with your child’s name and stored in a re-sealable bag. Your child is responsible for administering their own dosage. They will be supervised by a member of staff. And at all times will follow DE policy for the ‘Administration of Medication in School’. </w:t>
      </w:r>
    </w:p>
    <w:p w:rsidR="00626155" w:rsidRDefault="00626155" w:rsidP="003768E2">
      <w:pPr>
        <w:pStyle w:val="Default"/>
        <w:rPr>
          <w:sz w:val="28"/>
          <w:szCs w:val="28"/>
        </w:rPr>
      </w:pPr>
    </w:p>
    <w:p w:rsidR="003768E2" w:rsidRDefault="003768E2" w:rsidP="003768E2">
      <w:pPr>
        <w:pStyle w:val="Default"/>
        <w:rPr>
          <w:sz w:val="36"/>
          <w:szCs w:val="36"/>
        </w:rPr>
      </w:pPr>
      <w:r>
        <w:rPr>
          <w:b/>
          <w:bCs/>
          <w:sz w:val="36"/>
          <w:szCs w:val="36"/>
        </w:rPr>
        <w:t xml:space="preserve">Head lice </w:t>
      </w:r>
    </w:p>
    <w:p w:rsidR="003768E2" w:rsidRPr="003768E2" w:rsidRDefault="003768E2" w:rsidP="003768E2">
      <w:pPr>
        <w:pStyle w:val="Default"/>
        <w:rPr>
          <w:sz w:val="28"/>
          <w:szCs w:val="28"/>
        </w:rPr>
      </w:pPr>
      <w:r w:rsidRPr="003768E2">
        <w:rPr>
          <w:sz w:val="28"/>
          <w:szCs w:val="28"/>
        </w:rPr>
        <w:t>In line with current School Medical Service guidelines parental advisory notes are no longer issued to schools when an outbreak of Head lice has occurred. We do however from time t</w:t>
      </w:r>
      <w:r w:rsidR="00626155">
        <w:rPr>
          <w:sz w:val="28"/>
          <w:szCs w:val="28"/>
        </w:rPr>
        <w:t>o time issue Good Practice guid</w:t>
      </w:r>
      <w:r w:rsidRPr="003768E2">
        <w:rPr>
          <w:sz w:val="28"/>
          <w:szCs w:val="28"/>
        </w:rPr>
        <w:t xml:space="preserve">ance leaflets to Parents to remind you to check your children’s heads regularly. </w:t>
      </w:r>
    </w:p>
    <w:p w:rsidR="003768E2" w:rsidRDefault="003768E2" w:rsidP="003768E2">
      <w:pPr>
        <w:rPr>
          <w:rFonts w:ascii="Comic Sans MS" w:hAnsi="Comic Sans MS"/>
          <w:lang w:eastAsia="en-US"/>
        </w:rPr>
      </w:pPr>
      <w:r w:rsidRPr="003768E2">
        <w:rPr>
          <w:rFonts w:ascii="Comic Sans MS" w:hAnsi="Comic Sans MS"/>
          <w:sz w:val="28"/>
          <w:szCs w:val="28"/>
        </w:rPr>
        <w:t>In the unfortunate event that lice are found, please do not send your child to school until the lice have been treated with recommended lotion or shampoo.</w:t>
      </w:r>
    </w:p>
    <w:p w:rsidR="00DF46B1" w:rsidRDefault="00DF46B1" w:rsidP="00BC5F8F">
      <w:pPr>
        <w:pStyle w:val="Default"/>
        <w:rPr>
          <w:rFonts w:cs="Gill Sans MT"/>
          <w:b/>
          <w:bCs/>
          <w:color w:val="auto"/>
          <w:sz w:val="36"/>
          <w:szCs w:val="36"/>
        </w:rPr>
      </w:pPr>
    </w:p>
    <w:p w:rsidR="00BC5F8F" w:rsidRPr="00BC5F8F" w:rsidRDefault="00BC5F8F" w:rsidP="00BC5F8F">
      <w:pPr>
        <w:pStyle w:val="Default"/>
        <w:rPr>
          <w:rFonts w:cs="Gill Sans MT"/>
          <w:color w:val="auto"/>
          <w:sz w:val="36"/>
          <w:szCs w:val="36"/>
        </w:rPr>
      </w:pPr>
      <w:r w:rsidRPr="00BC5F8F">
        <w:rPr>
          <w:rFonts w:cs="Gill Sans MT"/>
          <w:b/>
          <w:bCs/>
          <w:color w:val="auto"/>
          <w:sz w:val="36"/>
          <w:szCs w:val="36"/>
        </w:rPr>
        <w:t xml:space="preserve">Healthy Eating at Darkley P.S </w:t>
      </w:r>
    </w:p>
    <w:p w:rsidR="00BC5F8F" w:rsidRPr="00BC5F8F" w:rsidRDefault="00BC5F8F" w:rsidP="00BC5F8F">
      <w:pPr>
        <w:pStyle w:val="Default"/>
        <w:rPr>
          <w:rFonts w:cstheme="minorBidi"/>
          <w:color w:val="auto"/>
          <w:sz w:val="36"/>
          <w:szCs w:val="36"/>
        </w:rPr>
      </w:pPr>
    </w:p>
    <w:p w:rsidR="00BC5F8F" w:rsidRPr="00BC5F8F" w:rsidRDefault="00BC5F8F" w:rsidP="00BC5F8F">
      <w:pPr>
        <w:rPr>
          <w:rFonts w:ascii="Comic Sans MS" w:hAnsi="Comic Sans MS"/>
          <w:sz w:val="28"/>
          <w:szCs w:val="28"/>
        </w:rPr>
      </w:pPr>
      <w:r w:rsidRPr="00BC5F8F">
        <w:rPr>
          <w:rFonts w:ascii="Comic Sans MS" w:hAnsi="Comic Sans MS"/>
          <w:sz w:val="28"/>
          <w:szCs w:val="28"/>
        </w:rPr>
        <w:t xml:space="preserve">Darkley P.S operates a ‘Healthy Breaks’ policy whereby children are asked to choose the healthier option and bring a piece of fruit or a sandwich. Water or milk is the only liquid permitted as part of the Healthy Breaks scheme that operates in school. In keeping with this policy we would ask you to refrain from sending </w:t>
      </w:r>
      <w:r w:rsidRPr="00BC5F8F">
        <w:rPr>
          <w:rFonts w:ascii="Comic Sans MS" w:hAnsi="Comic Sans MS"/>
          <w:b/>
          <w:bCs/>
          <w:sz w:val="28"/>
          <w:szCs w:val="28"/>
        </w:rPr>
        <w:t xml:space="preserve">coloured juice drinks and sugary cereal bars </w:t>
      </w:r>
      <w:r w:rsidRPr="00BC5F8F">
        <w:rPr>
          <w:rFonts w:ascii="Comic Sans MS" w:hAnsi="Comic Sans MS"/>
          <w:sz w:val="28"/>
          <w:szCs w:val="28"/>
        </w:rPr>
        <w:t>into school for lunch or break as research has shown, these high sugar content products have adverse affects on your child/children’s wellbeing, learning and development. Children are encouraged to bring a bottle of water to school.</w:t>
      </w:r>
    </w:p>
    <w:p w:rsidR="003768E2" w:rsidRDefault="003768E2" w:rsidP="003768E2">
      <w:pPr>
        <w:pStyle w:val="Default"/>
      </w:pPr>
    </w:p>
    <w:p w:rsidR="003768E2" w:rsidRDefault="003768E2" w:rsidP="003768E2">
      <w:pPr>
        <w:pStyle w:val="Default"/>
        <w:rPr>
          <w:b/>
          <w:bCs/>
          <w:sz w:val="36"/>
          <w:szCs w:val="36"/>
        </w:rPr>
      </w:pPr>
      <w:r>
        <w:rPr>
          <w:b/>
          <w:bCs/>
          <w:sz w:val="36"/>
          <w:szCs w:val="36"/>
        </w:rPr>
        <w:t xml:space="preserve">Safety &amp; Security at Darkley P.S </w:t>
      </w:r>
    </w:p>
    <w:p w:rsidR="00DF46B1" w:rsidRPr="00D811AE" w:rsidRDefault="00DF46B1" w:rsidP="003768E2">
      <w:pPr>
        <w:pStyle w:val="Default"/>
        <w:rPr>
          <w:sz w:val="36"/>
          <w:szCs w:val="36"/>
        </w:rPr>
      </w:pPr>
    </w:p>
    <w:p w:rsidR="003768E2" w:rsidRDefault="003768E2" w:rsidP="003768E2">
      <w:pPr>
        <w:pStyle w:val="Default"/>
        <w:rPr>
          <w:color w:val="auto"/>
          <w:sz w:val="28"/>
          <w:szCs w:val="28"/>
        </w:rPr>
      </w:pPr>
      <w:r>
        <w:rPr>
          <w:color w:val="auto"/>
          <w:sz w:val="28"/>
          <w:szCs w:val="28"/>
        </w:rPr>
        <w:t xml:space="preserve">Your child’s safety is of paramount importance to us. To ensure that your child is working in a </w:t>
      </w:r>
      <w:r>
        <w:rPr>
          <w:b/>
          <w:bCs/>
          <w:color w:val="auto"/>
          <w:sz w:val="28"/>
          <w:szCs w:val="28"/>
        </w:rPr>
        <w:t xml:space="preserve">safe </w:t>
      </w:r>
      <w:r>
        <w:rPr>
          <w:color w:val="auto"/>
          <w:sz w:val="28"/>
          <w:szCs w:val="28"/>
        </w:rPr>
        <w:t xml:space="preserve">and </w:t>
      </w:r>
      <w:r>
        <w:rPr>
          <w:b/>
          <w:bCs/>
          <w:color w:val="auto"/>
          <w:sz w:val="28"/>
          <w:szCs w:val="28"/>
        </w:rPr>
        <w:t xml:space="preserve">uninterrupted </w:t>
      </w:r>
      <w:r>
        <w:rPr>
          <w:color w:val="auto"/>
          <w:sz w:val="28"/>
          <w:szCs w:val="28"/>
        </w:rPr>
        <w:t xml:space="preserve">learning environment, we must urge that all parents adhere to the following access arrangements. </w:t>
      </w:r>
    </w:p>
    <w:p w:rsidR="00626155" w:rsidRDefault="00626155" w:rsidP="003768E2">
      <w:pPr>
        <w:pStyle w:val="Default"/>
        <w:rPr>
          <w:color w:val="auto"/>
          <w:sz w:val="28"/>
          <w:szCs w:val="28"/>
        </w:rPr>
      </w:pPr>
    </w:p>
    <w:p w:rsidR="00626155" w:rsidRPr="00DF46B1" w:rsidRDefault="003768E2" w:rsidP="003768E2">
      <w:pPr>
        <w:pStyle w:val="Default"/>
        <w:rPr>
          <w:b/>
          <w:bCs/>
          <w:color w:val="auto"/>
          <w:sz w:val="36"/>
          <w:szCs w:val="36"/>
        </w:rPr>
      </w:pPr>
      <w:r w:rsidRPr="00626155">
        <w:rPr>
          <w:b/>
          <w:bCs/>
          <w:color w:val="auto"/>
          <w:sz w:val="36"/>
          <w:szCs w:val="36"/>
        </w:rPr>
        <w:t xml:space="preserve">During the school day </w:t>
      </w:r>
    </w:p>
    <w:p w:rsidR="003768E2" w:rsidRPr="00626155" w:rsidRDefault="003768E2" w:rsidP="00626155">
      <w:pPr>
        <w:pStyle w:val="Default"/>
        <w:numPr>
          <w:ilvl w:val="0"/>
          <w:numId w:val="8"/>
        </w:numPr>
        <w:spacing w:after="152"/>
        <w:rPr>
          <w:color w:val="auto"/>
          <w:sz w:val="28"/>
          <w:szCs w:val="28"/>
        </w:rPr>
      </w:pPr>
      <w:r w:rsidRPr="00626155">
        <w:rPr>
          <w:color w:val="auto"/>
          <w:sz w:val="28"/>
          <w:szCs w:val="28"/>
        </w:rPr>
        <w:t xml:space="preserve">Access by an adult to the school is via the main door only. </w:t>
      </w:r>
    </w:p>
    <w:p w:rsidR="003768E2" w:rsidRPr="00626155" w:rsidRDefault="003768E2" w:rsidP="00626155">
      <w:pPr>
        <w:pStyle w:val="Default"/>
        <w:numPr>
          <w:ilvl w:val="0"/>
          <w:numId w:val="8"/>
        </w:numPr>
        <w:spacing w:after="152"/>
        <w:rPr>
          <w:color w:val="auto"/>
          <w:sz w:val="28"/>
          <w:szCs w:val="28"/>
        </w:rPr>
      </w:pPr>
      <w:r w:rsidRPr="00626155">
        <w:rPr>
          <w:color w:val="auto"/>
          <w:sz w:val="28"/>
          <w:szCs w:val="28"/>
        </w:rPr>
        <w:t>The entrance porch area is the only d</w:t>
      </w:r>
      <w:r w:rsidR="00626155">
        <w:rPr>
          <w:color w:val="auto"/>
          <w:sz w:val="28"/>
          <w:szCs w:val="28"/>
        </w:rPr>
        <w:t>esignated waiting area for visi</w:t>
      </w:r>
      <w:r w:rsidRPr="00626155">
        <w:rPr>
          <w:color w:val="auto"/>
          <w:sz w:val="28"/>
          <w:szCs w:val="28"/>
        </w:rPr>
        <w:t xml:space="preserve">tors, this also includes parents collecting children; </w:t>
      </w:r>
    </w:p>
    <w:p w:rsidR="003768E2" w:rsidRPr="00626155" w:rsidRDefault="003768E2" w:rsidP="00626155">
      <w:pPr>
        <w:pStyle w:val="Default"/>
        <w:numPr>
          <w:ilvl w:val="0"/>
          <w:numId w:val="8"/>
        </w:numPr>
        <w:spacing w:after="152"/>
        <w:rPr>
          <w:color w:val="auto"/>
          <w:sz w:val="28"/>
          <w:szCs w:val="28"/>
        </w:rPr>
      </w:pPr>
      <w:r w:rsidRPr="00626155">
        <w:rPr>
          <w:color w:val="auto"/>
          <w:sz w:val="28"/>
          <w:szCs w:val="28"/>
        </w:rPr>
        <w:t xml:space="preserve">All visitors including parents </w:t>
      </w:r>
      <w:r w:rsidRPr="00626155">
        <w:rPr>
          <w:b/>
          <w:bCs/>
          <w:color w:val="auto"/>
          <w:sz w:val="28"/>
          <w:szCs w:val="28"/>
        </w:rPr>
        <w:t xml:space="preserve">MUST in all instances </w:t>
      </w:r>
      <w:r w:rsidRPr="00626155">
        <w:rPr>
          <w:color w:val="auto"/>
          <w:sz w:val="28"/>
          <w:szCs w:val="28"/>
        </w:rPr>
        <w:t xml:space="preserve">report to the Secretary or Principal and not go directly to classrooms; </w:t>
      </w:r>
    </w:p>
    <w:p w:rsidR="003768E2" w:rsidRPr="00626155" w:rsidRDefault="003768E2" w:rsidP="00626155">
      <w:pPr>
        <w:pStyle w:val="Default"/>
        <w:numPr>
          <w:ilvl w:val="0"/>
          <w:numId w:val="8"/>
        </w:numPr>
        <w:spacing w:after="152"/>
        <w:rPr>
          <w:color w:val="auto"/>
          <w:sz w:val="28"/>
          <w:szCs w:val="28"/>
        </w:rPr>
      </w:pPr>
      <w:r w:rsidRPr="00626155">
        <w:rPr>
          <w:color w:val="auto"/>
          <w:sz w:val="28"/>
          <w:szCs w:val="28"/>
        </w:rPr>
        <w:t>Parents and adults are requested not</w:t>
      </w:r>
      <w:r w:rsidR="00626155">
        <w:rPr>
          <w:color w:val="auto"/>
          <w:sz w:val="28"/>
          <w:szCs w:val="28"/>
        </w:rPr>
        <w:t xml:space="preserve"> to loiter outside the Secretar</w:t>
      </w:r>
      <w:r w:rsidRPr="00626155">
        <w:rPr>
          <w:color w:val="auto"/>
          <w:sz w:val="28"/>
          <w:szCs w:val="28"/>
        </w:rPr>
        <w:t>y’s office, in the playground or dur</w:t>
      </w:r>
      <w:r w:rsidR="005F0933">
        <w:rPr>
          <w:color w:val="auto"/>
          <w:sz w:val="28"/>
          <w:szCs w:val="28"/>
        </w:rPr>
        <w:t xml:space="preserve">ing after school activities; </w:t>
      </w:r>
      <w:r w:rsidRPr="00626155">
        <w:rPr>
          <w:color w:val="auto"/>
          <w:sz w:val="28"/>
          <w:szCs w:val="28"/>
        </w:rPr>
        <w:t xml:space="preserve"> </w:t>
      </w:r>
    </w:p>
    <w:p w:rsidR="003768E2" w:rsidRPr="00626155" w:rsidRDefault="003768E2" w:rsidP="00626155">
      <w:pPr>
        <w:pStyle w:val="Default"/>
        <w:numPr>
          <w:ilvl w:val="0"/>
          <w:numId w:val="8"/>
        </w:numPr>
        <w:spacing w:after="152"/>
        <w:rPr>
          <w:color w:val="auto"/>
          <w:sz w:val="28"/>
          <w:szCs w:val="28"/>
        </w:rPr>
      </w:pPr>
      <w:r w:rsidRPr="00626155">
        <w:rPr>
          <w:color w:val="auto"/>
          <w:sz w:val="28"/>
          <w:szCs w:val="28"/>
        </w:rPr>
        <w:t>The car park is not accessible to cars (other than staff) during the school day. This includes home</w:t>
      </w:r>
      <w:r w:rsidR="00626155">
        <w:rPr>
          <w:color w:val="auto"/>
          <w:sz w:val="28"/>
          <w:szCs w:val="28"/>
        </w:rPr>
        <w:t xml:space="preserve"> </w:t>
      </w:r>
      <w:r w:rsidRPr="00626155">
        <w:rPr>
          <w:color w:val="auto"/>
          <w:sz w:val="28"/>
          <w:szCs w:val="28"/>
        </w:rPr>
        <w:t xml:space="preserve">time and during school based events. </w:t>
      </w:r>
    </w:p>
    <w:p w:rsidR="003768E2" w:rsidRPr="00626155" w:rsidRDefault="003768E2" w:rsidP="00626155">
      <w:pPr>
        <w:pStyle w:val="Default"/>
        <w:numPr>
          <w:ilvl w:val="0"/>
          <w:numId w:val="8"/>
        </w:numPr>
        <w:rPr>
          <w:color w:val="auto"/>
          <w:sz w:val="28"/>
          <w:szCs w:val="28"/>
        </w:rPr>
      </w:pPr>
      <w:r w:rsidRPr="00626155">
        <w:rPr>
          <w:color w:val="auto"/>
          <w:sz w:val="28"/>
          <w:szCs w:val="28"/>
        </w:rPr>
        <w:t xml:space="preserve">Please use the pedestrian gate. </w:t>
      </w:r>
    </w:p>
    <w:p w:rsidR="003768E2" w:rsidRDefault="003768E2" w:rsidP="003768E2">
      <w:pPr>
        <w:pStyle w:val="Default"/>
        <w:rPr>
          <w:color w:val="auto"/>
          <w:sz w:val="20"/>
          <w:szCs w:val="20"/>
        </w:rPr>
      </w:pPr>
    </w:p>
    <w:p w:rsidR="003768E2" w:rsidRDefault="003768E2" w:rsidP="003768E2">
      <w:pPr>
        <w:pStyle w:val="Default"/>
        <w:rPr>
          <w:b/>
          <w:bCs/>
          <w:color w:val="auto"/>
          <w:sz w:val="36"/>
          <w:szCs w:val="36"/>
        </w:rPr>
      </w:pPr>
      <w:r>
        <w:rPr>
          <w:b/>
          <w:bCs/>
          <w:color w:val="auto"/>
          <w:sz w:val="36"/>
          <w:szCs w:val="36"/>
        </w:rPr>
        <w:t xml:space="preserve">Responsible Internet Use </w:t>
      </w:r>
    </w:p>
    <w:p w:rsidR="00BC5F8F" w:rsidRDefault="00BC5F8F" w:rsidP="003768E2">
      <w:pPr>
        <w:pStyle w:val="Default"/>
        <w:rPr>
          <w:color w:val="auto"/>
          <w:sz w:val="36"/>
          <w:szCs w:val="36"/>
        </w:rPr>
      </w:pPr>
    </w:p>
    <w:p w:rsidR="003768E2" w:rsidRDefault="003768E2" w:rsidP="003768E2">
      <w:pPr>
        <w:pStyle w:val="Default"/>
        <w:rPr>
          <w:color w:val="auto"/>
          <w:sz w:val="28"/>
          <w:szCs w:val="28"/>
        </w:rPr>
      </w:pPr>
      <w:r>
        <w:rPr>
          <w:color w:val="auto"/>
          <w:sz w:val="28"/>
          <w:szCs w:val="28"/>
        </w:rPr>
        <w:t xml:space="preserve">In Darkley P.S, we ensure the judicious use of ICT to support, enable and develop children’s experiences. We recognise that whilst ICT provides in-valuable opportunities to develop skills for life we are fully aware that </w:t>
      </w:r>
      <w:r w:rsidR="00D811AE">
        <w:rPr>
          <w:color w:val="auto"/>
          <w:sz w:val="28"/>
          <w:szCs w:val="28"/>
        </w:rPr>
        <w:t>we must all be vigilant and support our pupils to stay safe.</w:t>
      </w:r>
    </w:p>
    <w:p w:rsidR="003768E2" w:rsidRDefault="003768E2" w:rsidP="003768E2">
      <w:pPr>
        <w:pStyle w:val="Default"/>
        <w:rPr>
          <w:rFonts w:ascii="Gill Sans MT" w:hAnsi="Gill Sans MT" w:cs="Gill Sans MT"/>
          <w:color w:val="auto"/>
          <w:sz w:val="18"/>
          <w:szCs w:val="18"/>
        </w:rPr>
      </w:pPr>
    </w:p>
    <w:p w:rsidR="00D811AE" w:rsidRDefault="00D811AE" w:rsidP="00D811AE">
      <w:pPr>
        <w:pStyle w:val="Default"/>
        <w:rPr>
          <w:rFonts w:cstheme="minorBidi"/>
          <w:color w:val="auto"/>
        </w:rPr>
      </w:pPr>
    </w:p>
    <w:p w:rsidR="00D811AE" w:rsidRPr="00D811AE" w:rsidRDefault="00D811AE" w:rsidP="00D811AE">
      <w:pPr>
        <w:rPr>
          <w:rFonts w:ascii="Comic Sans MS" w:hAnsi="Comic Sans MS"/>
          <w:lang w:eastAsia="en-US"/>
        </w:rPr>
      </w:pPr>
      <w:r w:rsidRPr="00D811AE">
        <w:rPr>
          <w:rFonts w:ascii="Comic Sans MS" w:hAnsi="Comic Sans MS" w:cstheme="minorBidi"/>
          <w:b/>
          <w:bCs/>
          <w:sz w:val="36"/>
          <w:szCs w:val="36"/>
        </w:rPr>
        <w:t>Going Home Safely</w:t>
      </w:r>
    </w:p>
    <w:p w:rsidR="00D811AE" w:rsidRDefault="00D811AE" w:rsidP="003768E2">
      <w:pPr>
        <w:pStyle w:val="Default"/>
        <w:rPr>
          <w:color w:val="auto"/>
          <w:sz w:val="28"/>
          <w:szCs w:val="28"/>
        </w:rPr>
      </w:pPr>
    </w:p>
    <w:p w:rsidR="003768E2" w:rsidRDefault="003768E2" w:rsidP="003768E2">
      <w:pPr>
        <w:pStyle w:val="Default"/>
        <w:rPr>
          <w:color w:val="auto"/>
          <w:sz w:val="28"/>
          <w:szCs w:val="28"/>
        </w:rPr>
      </w:pPr>
      <w:r>
        <w:rPr>
          <w:color w:val="auto"/>
          <w:sz w:val="28"/>
          <w:szCs w:val="28"/>
        </w:rPr>
        <w:t xml:space="preserve">Children should follow the same home time routine each day. If there are </w:t>
      </w:r>
      <w:r>
        <w:rPr>
          <w:b/>
          <w:bCs/>
          <w:color w:val="auto"/>
          <w:sz w:val="28"/>
          <w:szCs w:val="28"/>
        </w:rPr>
        <w:t xml:space="preserve">any </w:t>
      </w:r>
      <w:r>
        <w:rPr>
          <w:color w:val="auto"/>
          <w:sz w:val="28"/>
          <w:szCs w:val="28"/>
        </w:rPr>
        <w:t>changes in this routine, please inform the teacher via a written note that morning, (if applicable inform the bus driver as well). Children who walk home (P3-P7) should also be r</w:t>
      </w:r>
      <w:r w:rsidR="00D811AE">
        <w:rPr>
          <w:color w:val="auto"/>
          <w:sz w:val="28"/>
          <w:szCs w:val="28"/>
        </w:rPr>
        <w:t>eminded of the importance of us</w:t>
      </w:r>
      <w:r>
        <w:rPr>
          <w:color w:val="auto"/>
          <w:sz w:val="28"/>
          <w:szCs w:val="28"/>
        </w:rPr>
        <w:t xml:space="preserve">ing the footpath and ensure they go directly home after school. </w:t>
      </w:r>
    </w:p>
    <w:p w:rsidR="003768E2" w:rsidRDefault="003768E2" w:rsidP="003768E2">
      <w:pPr>
        <w:pStyle w:val="Default"/>
        <w:rPr>
          <w:color w:val="auto"/>
          <w:sz w:val="28"/>
          <w:szCs w:val="28"/>
        </w:rPr>
      </w:pPr>
      <w:r>
        <w:rPr>
          <w:color w:val="auto"/>
          <w:sz w:val="28"/>
          <w:szCs w:val="28"/>
        </w:rPr>
        <w:t xml:space="preserve">The same high standards of </w:t>
      </w:r>
      <w:r w:rsidR="00D811AE">
        <w:rPr>
          <w:color w:val="auto"/>
          <w:sz w:val="28"/>
          <w:szCs w:val="28"/>
        </w:rPr>
        <w:t>behaviour</w:t>
      </w:r>
      <w:r>
        <w:rPr>
          <w:color w:val="auto"/>
          <w:sz w:val="28"/>
          <w:szCs w:val="28"/>
        </w:rPr>
        <w:t xml:space="preserve"> in school are expected on the bus to and from school. We take pride in the fact that we are continuously complimented on how respectful and responsible the children are from Darkley P.S. If there is any unusual delay in your child arriving home, do not hesitate to contact the school immediately. </w:t>
      </w:r>
    </w:p>
    <w:p w:rsidR="00BC5F8F" w:rsidRDefault="00BC5F8F" w:rsidP="003768E2">
      <w:pPr>
        <w:pStyle w:val="Default"/>
        <w:rPr>
          <w:color w:val="auto"/>
          <w:sz w:val="28"/>
          <w:szCs w:val="28"/>
        </w:rPr>
      </w:pPr>
    </w:p>
    <w:p w:rsidR="003768E2" w:rsidRDefault="003768E2" w:rsidP="003768E2">
      <w:pPr>
        <w:pStyle w:val="Default"/>
        <w:rPr>
          <w:color w:val="auto"/>
          <w:sz w:val="28"/>
          <w:szCs w:val="28"/>
        </w:rPr>
      </w:pPr>
      <w:r>
        <w:rPr>
          <w:color w:val="auto"/>
          <w:sz w:val="28"/>
          <w:szCs w:val="28"/>
        </w:rPr>
        <w:t xml:space="preserve">A DOE Road Safety Officer works closely with the younger children to ensure a through and detailed Road and Pedestrian Safety Programme is carried out in class. </w:t>
      </w:r>
    </w:p>
    <w:p w:rsidR="003768E2" w:rsidRPr="003768E2" w:rsidRDefault="003768E2" w:rsidP="003768E2">
      <w:pPr>
        <w:rPr>
          <w:rFonts w:ascii="Comic Sans MS" w:hAnsi="Comic Sans MS"/>
          <w:lang w:eastAsia="en-US"/>
        </w:rPr>
      </w:pPr>
    </w:p>
    <w:p w:rsidR="003768E2" w:rsidRDefault="003768E2" w:rsidP="003768E2">
      <w:pPr>
        <w:rPr>
          <w:rFonts w:ascii="Comic Sans MS" w:hAnsi="Comic Sans MS"/>
          <w:lang w:eastAsia="en-US"/>
        </w:rPr>
      </w:pPr>
    </w:p>
    <w:p w:rsidR="003768E2" w:rsidRDefault="003768E2" w:rsidP="003768E2">
      <w:pPr>
        <w:pStyle w:val="Default"/>
      </w:pPr>
    </w:p>
    <w:p w:rsidR="003768E2" w:rsidRDefault="003768E2" w:rsidP="003768E2">
      <w:pPr>
        <w:pStyle w:val="Default"/>
        <w:rPr>
          <w:b/>
          <w:bCs/>
          <w:sz w:val="36"/>
          <w:szCs w:val="36"/>
        </w:rPr>
      </w:pPr>
      <w:r>
        <w:rPr>
          <w:b/>
          <w:bCs/>
          <w:sz w:val="36"/>
          <w:szCs w:val="36"/>
        </w:rPr>
        <w:t xml:space="preserve">Pastoral Care Policy </w:t>
      </w:r>
    </w:p>
    <w:p w:rsidR="00D811AE" w:rsidRPr="00024D29" w:rsidRDefault="00D811AE" w:rsidP="003768E2">
      <w:pPr>
        <w:pStyle w:val="Default"/>
      </w:pPr>
    </w:p>
    <w:p w:rsidR="003768E2" w:rsidRDefault="003768E2" w:rsidP="003768E2">
      <w:pPr>
        <w:pStyle w:val="Default"/>
        <w:rPr>
          <w:sz w:val="28"/>
          <w:szCs w:val="28"/>
        </w:rPr>
      </w:pPr>
      <w:r>
        <w:rPr>
          <w:sz w:val="28"/>
          <w:szCs w:val="28"/>
        </w:rPr>
        <w:t xml:space="preserve">In Darkley P.S, we have a responsibility for the care, welfare and safety of all our pupils. In our school we respect each and every individual child and aim to provide a warm and caring environment so that each individual feels safe, secure and valued. We encourage ALL children to do their best. We strive to ensure that each individual achieves his/her potential academically, socially, physically, emotionally and spiritually. Our Pastoral Care is permeated throughout all aspects of school life and is based up-on the strong Christian Ethos which prevails. Mutual respect, tolerance and forgiveness are the values that we promote. </w:t>
      </w:r>
    </w:p>
    <w:p w:rsidR="00D811AE" w:rsidRDefault="00D811AE" w:rsidP="003768E2">
      <w:pPr>
        <w:pStyle w:val="Default"/>
        <w:rPr>
          <w:b/>
          <w:bCs/>
          <w:sz w:val="36"/>
          <w:szCs w:val="36"/>
        </w:rPr>
      </w:pPr>
    </w:p>
    <w:p w:rsidR="003768E2" w:rsidRDefault="003768E2" w:rsidP="003768E2">
      <w:pPr>
        <w:pStyle w:val="Default"/>
        <w:rPr>
          <w:b/>
          <w:bCs/>
          <w:sz w:val="36"/>
          <w:szCs w:val="36"/>
        </w:rPr>
      </w:pPr>
      <w:r>
        <w:rPr>
          <w:b/>
          <w:bCs/>
          <w:sz w:val="36"/>
          <w:szCs w:val="36"/>
        </w:rPr>
        <w:t xml:space="preserve">Positive Behaviour/Discipline Policy </w:t>
      </w:r>
    </w:p>
    <w:p w:rsidR="00D811AE" w:rsidRPr="00024D29" w:rsidRDefault="00D811AE" w:rsidP="003768E2">
      <w:pPr>
        <w:pStyle w:val="Default"/>
      </w:pPr>
    </w:p>
    <w:p w:rsidR="003768E2" w:rsidRDefault="003768E2" w:rsidP="003768E2">
      <w:pPr>
        <w:pStyle w:val="Default"/>
        <w:rPr>
          <w:sz w:val="28"/>
          <w:szCs w:val="28"/>
        </w:rPr>
      </w:pPr>
      <w:r>
        <w:rPr>
          <w:sz w:val="28"/>
          <w:szCs w:val="28"/>
        </w:rPr>
        <w:t xml:space="preserve">At Darkley P.S we take great pride in our excellent </w:t>
      </w:r>
      <w:r w:rsidR="00D811AE">
        <w:rPr>
          <w:sz w:val="28"/>
          <w:szCs w:val="28"/>
        </w:rPr>
        <w:t>behaviour. Our posi</w:t>
      </w:r>
      <w:r>
        <w:rPr>
          <w:sz w:val="28"/>
          <w:szCs w:val="28"/>
        </w:rPr>
        <w:t>tive behaviour is based on the principle of having r</w:t>
      </w:r>
      <w:r w:rsidR="00024D29">
        <w:rPr>
          <w:sz w:val="28"/>
          <w:szCs w:val="28"/>
        </w:rPr>
        <w:t>espect for ourselves and others</w:t>
      </w:r>
      <w:r>
        <w:rPr>
          <w:sz w:val="28"/>
          <w:szCs w:val="28"/>
        </w:rPr>
        <w:t>; treating others and their property the way we would like ourselves to be treated. We firmly believe everyone should be treated fairly. Any mistakes/</w:t>
      </w:r>
      <w:r w:rsidR="00D811AE">
        <w:rPr>
          <w:sz w:val="28"/>
          <w:szCs w:val="28"/>
        </w:rPr>
        <w:t>misdemeanours</w:t>
      </w:r>
      <w:r>
        <w:rPr>
          <w:sz w:val="28"/>
          <w:szCs w:val="28"/>
        </w:rPr>
        <w:t xml:space="preserve"> made, can be learnt from. It is our intention that you fully support the school behaviour policy. An agreed code of conduct exists with and between all members of community whereby we expect our school community to act in a positive and caring way towards each other. </w:t>
      </w:r>
    </w:p>
    <w:p w:rsidR="00D811AE" w:rsidRDefault="00D811AE" w:rsidP="003768E2">
      <w:pPr>
        <w:pStyle w:val="Default"/>
        <w:rPr>
          <w:sz w:val="28"/>
          <w:szCs w:val="28"/>
        </w:rPr>
      </w:pPr>
    </w:p>
    <w:p w:rsidR="003768E2" w:rsidRDefault="003768E2" w:rsidP="003768E2">
      <w:pPr>
        <w:pStyle w:val="Default"/>
        <w:rPr>
          <w:b/>
          <w:bCs/>
          <w:sz w:val="36"/>
          <w:szCs w:val="36"/>
        </w:rPr>
      </w:pPr>
      <w:r>
        <w:rPr>
          <w:b/>
          <w:bCs/>
          <w:sz w:val="36"/>
          <w:szCs w:val="36"/>
        </w:rPr>
        <w:t xml:space="preserve">Child Protection Policy </w:t>
      </w:r>
    </w:p>
    <w:p w:rsidR="00D811AE" w:rsidRPr="00024D29" w:rsidRDefault="00D811AE" w:rsidP="003768E2">
      <w:pPr>
        <w:pStyle w:val="Default"/>
      </w:pPr>
    </w:p>
    <w:p w:rsidR="003768E2" w:rsidRDefault="003768E2" w:rsidP="003768E2">
      <w:pPr>
        <w:pStyle w:val="Default"/>
        <w:rPr>
          <w:sz w:val="28"/>
          <w:szCs w:val="28"/>
        </w:rPr>
      </w:pPr>
      <w:r>
        <w:rPr>
          <w:sz w:val="28"/>
          <w:szCs w:val="28"/>
        </w:rPr>
        <w:t>In accordance with the guidance and requirements of DENI there is a Child Protection Policy for Darkley P.S. This policy aims to promote and protect the welfare of our pupils and is known by everyone who works in the school. A parent who has concerns about their child's safety should contact the Designated Teacher for Chi</w:t>
      </w:r>
      <w:r w:rsidR="00D811AE">
        <w:rPr>
          <w:sz w:val="28"/>
          <w:szCs w:val="28"/>
        </w:rPr>
        <w:t>ld Protection. The Child Protec</w:t>
      </w:r>
      <w:r>
        <w:rPr>
          <w:sz w:val="28"/>
          <w:szCs w:val="28"/>
        </w:rPr>
        <w:t xml:space="preserve">tion Policy and Anti-bullying Policy are available on request. </w:t>
      </w:r>
    </w:p>
    <w:p w:rsidR="003768E2" w:rsidRDefault="003768E2" w:rsidP="003768E2">
      <w:pPr>
        <w:pStyle w:val="Default"/>
        <w:rPr>
          <w:sz w:val="28"/>
          <w:szCs w:val="28"/>
        </w:rPr>
      </w:pPr>
    </w:p>
    <w:p w:rsidR="00DF46B1" w:rsidRDefault="00DF46B1" w:rsidP="003768E2">
      <w:pPr>
        <w:pStyle w:val="Default"/>
        <w:rPr>
          <w:b/>
          <w:bCs/>
          <w:sz w:val="36"/>
          <w:szCs w:val="36"/>
        </w:rPr>
      </w:pPr>
    </w:p>
    <w:p w:rsidR="003768E2" w:rsidRDefault="003768E2" w:rsidP="003768E2">
      <w:pPr>
        <w:pStyle w:val="Default"/>
        <w:rPr>
          <w:b/>
          <w:bCs/>
          <w:sz w:val="36"/>
          <w:szCs w:val="36"/>
        </w:rPr>
      </w:pPr>
      <w:r>
        <w:rPr>
          <w:b/>
          <w:bCs/>
          <w:sz w:val="36"/>
          <w:szCs w:val="36"/>
        </w:rPr>
        <w:t xml:space="preserve">Implementation of Child Protection Procedures </w:t>
      </w:r>
    </w:p>
    <w:p w:rsidR="00DB2218" w:rsidRDefault="00DB2218" w:rsidP="003768E2">
      <w:pPr>
        <w:pStyle w:val="Default"/>
        <w:rPr>
          <w:sz w:val="36"/>
          <w:szCs w:val="36"/>
        </w:rPr>
      </w:pPr>
    </w:p>
    <w:p w:rsidR="003768E2" w:rsidRPr="00DB2218" w:rsidRDefault="003768E2" w:rsidP="003768E2">
      <w:pPr>
        <w:pStyle w:val="Default"/>
        <w:rPr>
          <w:sz w:val="28"/>
          <w:szCs w:val="28"/>
        </w:rPr>
      </w:pPr>
      <w:r w:rsidRPr="00DB2218">
        <w:rPr>
          <w:sz w:val="28"/>
          <w:szCs w:val="28"/>
        </w:rPr>
        <w:t xml:space="preserve">If a child makes a disclosure, or a member of staff has concerns about a child, </w:t>
      </w:r>
      <w:r w:rsidRPr="00DB2218">
        <w:rPr>
          <w:b/>
          <w:bCs/>
          <w:sz w:val="28"/>
          <w:szCs w:val="28"/>
        </w:rPr>
        <w:t xml:space="preserve">that person must act promptly. </w:t>
      </w:r>
      <w:r w:rsidRPr="00DB2218">
        <w:rPr>
          <w:sz w:val="28"/>
          <w:szCs w:val="28"/>
        </w:rPr>
        <w:t xml:space="preserve">These </w:t>
      </w:r>
      <w:r w:rsidRPr="00DB2218">
        <w:rPr>
          <w:b/>
          <w:bCs/>
          <w:sz w:val="28"/>
          <w:szCs w:val="28"/>
        </w:rPr>
        <w:t xml:space="preserve">must </w:t>
      </w:r>
      <w:r w:rsidRPr="00DB2218">
        <w:rPr>
          <w:sz w:val="28"/>
          <w:szCs w:val="28"/>
        </w:rPr>
        <w:t xml:space="preserve">be reported to the Designated Teacher. If there are concerns that a child may be at risk, </w:t>
      </w:r>
      <w:r w:rsidRPr="00DB2218">
        <w:rPr>
          <w:b/>
          <w:bCs/>
          <w:sz w:val="28"/>
          <w:szCs w:val="28"/>
        </w:rPr>
        <w:t xml:space="preserve">the school is obliged to make a referral. </w:t>
      </w:r>
    </w:p>
    <w:p w:rsidR="003768E2" w:rsidRPr="00DB2218" w:rsidRDefault="003768E2" w:rsidP="00735FD7">
      <w:pPr>
        <w:pStyle w:val="Default"/>
        <w:rPr>
          <w:sz w:val="28"/>
          <w:szCs w:val="28"/>
        </w:rPr>
      </w:pPr>
      <w:r w:rsidRPr="00DB2218">
        <w:rPr>
          <w:sz w:val="28"/>
          <w:szCs w:val="28"/>
        </w:rPr>
        <w:t xml:space="preserve">Mrs </w:t>
      </w:r>
      <w:r w:rsidR="00DB2218">
        <w:rPr>
          <w:sz w:val="28"/>
          <w:szCs w:val="28"/>
        </w:rPr>
        <w:t xml:space="preserve">Maeve </w:t>
      </w:r>
      <w:r w:rsidRPr="00DB2218">
        <w:rPr>
          <w:sz w:val="28"/>
          <w:szCs w:val="28"/>
        </w:rPr>
        <w:t>Mc</w:t>
      </w:r>
      <w:r w:rsidR="00DB2218">
        <w:rPr>
          <w:sz w:val="28"/>
          <w:szCs w:val="28"/>
        </w:rPr>
        <w:t xml:space="preserve"> </w:t>
      </w:r>
      <w:proofErr w:type="spellStart"/>
      <w:r w:rsidRPr="00DB2218">
        <w:rPr>
          <w:sz w:val="28"/>
          <w:szCs w:val="28"/>
        </w:rPr>
        <w:t>Kernan</w:t>
      </w:r>
      <w:proofErr w:type="spellEnd"/>
      <w:r w:rsidRPr="00DB2218">
        <w:rPr>
          <w:sz w:val="28"/>
          <w:szCs w:val="28"/>
        </w:rPr>
        <w:t xml:space="preserve"> may seek clarification or advice from EA Southern Region Child Protection Officer before a referral is made. No decision with regards to a referral is made without careful consideration and appropriate advice.</w:t>
      </w:r>
    </w:p>
    <w:p w:rsidR="003768E2" w:rsidRDefault="003768E2" w:rsidP="003768E2">
      <w:pPr>
        <w:rPr>
          <w:sz w:val="28"/>
          <w:szCs w:val="28"/>
        </w:rPr>
      </w:pPr>
    </w:p>
    <w:p w:rsidR="003768E2" w:rsidRDefault="003768E2" w:rsidP="003768E2">
      <w:pPr>
        <w:pStyle w:val="Default"/>
      </w:pPr>
    </w:p>
    <w:p w:rsidR="003768E2" w:rsidRDefault="003768E2" w:rsidP="00BC5F8F">
      <w:pPr>
        <w:pStyle w:val="Default"/>
        <w:rPr>
          <w:sz w:val="28"/>
          <w:szCs w:val="28"/>
        </w:rPr>
      </w:pPr>
      <w:r w:rsidRPr="00DB2218">
        <w:rPr>
          <w:sz w:val="28"/>
          <w:szCs w:val="28"/>
        </w:rPr>
        <w:t>If you are concerned about your own or another child’s welfare you can at all times</w:t>
      </w:r>
      <w:r w:rsidR="00BC5F8F">
        <w:rPr>
          <w:sz w:val="28"/>
          <w:szCs w:val="28"/>
        </w:rPr>
        <w:t xml:space="preserve"> speak with:</w:t>
      </w:r>
    </w:p>
    <w:p w:rsidR="00BC5F8F" w:rsidRDefault="00BC5F8F" w:rsidP="00BC5F8F">
      <w:pPr>
        <w:pStyle w:val="Default"/>
        <w:rPr>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4123"/>
        <w:gridCol w:w="4123"/>
      </w:tblGrid>
      <w:tr w:rsidR="00BC5F8F" w:rsidRPr="00DB2218" w:rsidTr="007E226B">
        <w:trPr>
          <w:trHeight w:val="387"/>
        </w:trPr>
        <w:tc>
          <w:tcPr>
            <w:tcW w:w="4123" w:type="dxa"/>
          </w:tcPr>
          <w:p w:rsidR="00BC5F8F" w:rsidRDefault="00BC5F8F" w:rsidP="00024D29">
            <w:pPr>
              <w:pStyle w:val="Default"/>
              <w:rPr>
                <w:sz w:val="28"/>
                <w:szCs w:val="28"/>
              </w:rPr>
            </w:pPr>
            <w:r w:rsidRPr="00DB2218">
              <w:rPr>
                <w:sz w:val="28"/>
                <w:szCs w:val="28"/>
              </w:rPr>
              <w:t>The Desi</w:t>
            </w:r>
            <w:r w:rsidR="00024D29">
              <w:rPr>
                <w:sz w:val="28"/>
                <w:szCs w:val="28"/>
              </w:rPr>
              <w:t>gnated Teacher</w:t>
            </w:r>
            <w:r w:rsidRPr="00DB2218">
              <w:rPr>
                <w:sz w:val="28"/>
                <w:szCs w:val="28"/>
              </w:rPr>
              <w:t xml:space="preserve"> </w:t>
            </w:r>
          </w:p>
          <w:p w:rsidR="00BC5F8F" w:rsidRPr="00DB2218" w:rsidRDefault="00BC5F8F" w:rsidP="007642AA">
            <w:pPr>
              <w:pStyle w:val="Default"/>
              <w:rPr>
                <w:sz w:val="28"/>
                <w:szCs w:val="28"/>
              </w:rPr>
            </w:pPr>
            <w:r w:rsidRPr="00DB2218">
              <w:rPr>
                <w:sz w:val="28"/>
                <w:szCs w:val="28"/>
              </w:rPr>
              <w:t xml:space="preserve">for Child Protection is </w:t>
            </w:r>
          </w:p>
        </w:tc>
        <w:tc>
          <w:tcPr>
            <w:tcW w:w="4123" w:type="dxa"/>
          </w:tcPr>
          <w:p w:rsidR="00BC5F8F" w:rsidRPr="00DB2218" w:rsidRDefault="00BC5F8F" w:rsidP="007642AA">
            <w:pPr>
              <w:pStyle w:val="Default"/>
              <w:rPr>
                <w:sz w:val="28"/>
                <w:szCs w:val="28"/>
              </w:rPr>
            </w:pPr>
            <w:r w:rsidRPr="00DB2218">
              <w:rPr>
                <w:sz w:val="28"/>
                <w:szCs w:val="28"/>
              </w:rPr>
              <w:t xml:space="preserve">Deputy Designated teacher for Child Protection is </w:t>
            </w:r>
          </w:p>
        </w:tc>
      </w:tr>
      <w:tr w:rsidR="00BC5F8F" w:rsidRPr="00DB2218" w:rsidTr="007E226B">
        <w:trPr>
          <w:trHeight w:val="153"/>
        </w:trPr>
        <w:tc>
          <w:tcPr>
            <w:tcW w:w="4123" w:type="dxa"/>
          </w:tcPr>
          <w:p w:rsidR="00BC5F8F" w:rsidRPr="00BC5F8F" w:rsidRDefault="00BC5F8F" w:rsidP="007642AA">
            <w:pPr>
              <w:pStyle w:val="Default"/>
              <w:rPr>
                <w:b/>
                <w:sz w:val="28"/>
                <w:szCs w:val="28"/>
              </w:rPr>
            </w:pPr>
            <w:r w:rsidRPr="00BC5F8F">
              <w:rPr>
                <w:b/>
                <w:sz w:val="28"/>
                <w:szCs w:val="28"/>
              </w:rPr>
              <w:t xml:space="preserve">Mrs Maeve Mc </w:t>
            </w:r>
            <w:proofErr w:type="spellStart"/>
            <w:r w:rsidRPr="00BC5F8F">
              <w:rPr>
                <w:b/>
                <w:sz w:val="28"/>
                <w:szCs w:val="28"/>
              </w:rPr>
              <w:t>Kernan</w:t>
            </w:r>
            <w:proofErr w:type="spellEnd"/>
            <w:r w:rsidRPr="00BC5F8F">
              <w:rPr>
                <w:b/>
                <w:sz w:val="28"/>
                <w:szCs w:val="28"/>
              </w:rPr>
              <w:t xml:space="preserve"> </w:t>
            </w:r>
          </w:p>
        </w:tc>
        <w:tc>
          <w:tcPr>
            <w:tcW w:w="4123" w:type="dxa"/>
          </w:tcPr>
          <w:p w:rsidR="00BC5F8F" w:rsidRPr="00BC5F8F" w:rsidRDefault="00BC5F8F" w:rsidP="007642AA">
            <w:pPr>
              <w:pStyle w:val="Default"/>
              <w:rPr>
                <w:b/>
                <w:sz w:val="28"/>
                <w:szCs w:val="28"/>
              </w:rPr>
            </w:pPr>
            <w:r w:rsidRPr="00BC5F8F">
              <w:rPr>
                <w:b/>
                <w:sz w:val="28"/>
                <w:szCs w:val="28"/>
              </w:rPr>
              <w:t xml:space="preserve">Mrs Collette Conlon </w:t>
            </w:r>
          </w:p>
        </w:tc>
      </w:tr>
    </w:tbl>
    <w:p w:rsidR="00BC5F8F" w:rsidRPr="00DB2218" w:rsidRDefault="00BC5F8F" w:rsidP="00BC5F8F">
      <w:pPr>
        <w:pStyle w:val="Default"/>
        <w:rPr>
          <w:sz w:val="28"/>
          <w:szCs w:val="28"/>
        </w:rPr>
      </w:pPr>
    </w:p>
    <w:p w:rsidR="003768E2" w:rsidRPr="00DB2218" w:rsidRDefault="003768E2" w:rsidP="003768E2">
      <w:pPr>
        <w:pStyle w:val="Default"/>
        <w:rPr>
          <w:sz w:val="28"/>
          <w:szCs w:val="28"/>
        </w:rPr>
      </w:pPr>
    </w:p>
    <w:p w:rsidR="003768E2" w:rsidRPr="00BC5F8F" w:rsidRDefault="00BC5F8F" w:rsidP="00BC5F8F">
      <w:pPr>
        <w:pStyle w:val="Default"/>
        <w:rPr>
          <w:sz w:val="28"/>
          <w:szCs w:val="28"/>
        </w:rPr>
      </w:pPr>
      <w:r>
        <w:rPr>
          <w:sz w:val="28"/>
          <w:szCs w:val="28"/>
        </w:rPr>
        <w:t>O</w:t>
      </w:r>
      <w:r w:rsidR="003768E2" w:rsidRPr="00DB2218">
        <w:rPr>
          <w:sz w:val="28"/>
          <w:szCs w:val="28"/>
        </w:rPr>
        <w:t xml:space="preserve">r </w:t>
      </w:r>
      <w:r w:rsidR="003768E2" w:rsidRPr="00BC5F8F">
        <w:rPr>
          <w:b/>
          <w:sz w:val="28"/>
          <w:szCs w:val="28"/>
        </w:rPr>
        <w:t>Mr Monaghan</w:t>
      </w:r>
      <w:r w:rsidR="003768E2" w:rsidRPr="00DB2218">
        <w:rPr>
          <w:sz w:val="28"/>
          <w:szCs w:val="28"/>
        </w:rPr>
        <w:t xml:space="preserve"> (</w:t>
      </w:r>
      <w:r w:rsidR="00024D29">
        <w:rPr>
          <w:sz w:val="28"/>
          <w:szCs w:val="28"/>
        </w:rPr>
        <w:t xml:space="preserve">Principal &amp; </w:t>
      </w:r>
      <w:r w:rsidR="003768E2" w:rsidRPr="00DB2218">
        <w:rPr>
          <w:sz w:val="28"/>
          <w:szCs w:val="28"/>
        </w:rPr>
        <w:t xml:space="preserve">Safeguarding Team) </w:t>
      </w:r>
    </w:p>
    <w:p w:rsidR="003768E2" w:rsidRDefault="003768E2" w:rsidP="003768E2">
      <w:pPr>
        <w:pStyle w:val="Default"/>
        <w:rPr>
          <w:rFonts w:ascii="Gill Sans MT" w:hAnsi="Gill Sans MT" w:cs="Gill Sans MT"/>
          <w:color w:val="auto"/>
          <w:sz w:val="18"/>
          <w:szCs w:val="18"/>
        </w:rPr>
      </w:pPr>
    </w:p>
    <w:sectPr w:rsidR="003768E2" w:rsidSect="009A75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Freestyle Script">
    <w:altName w:val="Freestyle Script"/>
    <w:panose1 w:val="030804020302050B0404"/>
    <w:charset w:val="00"/>
    <w:family w:val="script"/>
    <w:pitch w:val="variable"/>
    <w:sig w:usb0="00000003" w:usb1="00000000" w:usb2="00000000" w:usb3="00000000" w:csb0="00000001" w:csb1="00000000"/>
  </w:font>
  <w:font w:name="DINPro-Regula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52B"/>
    <w:multiLevelType w:val="hybridMultilevel"/>
    <w:tmpl w:val="F54E3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C4806"/>
    <w:multiLevelType w:val="hybridMultilevel"/>
    <w:tmpl w:val="8392F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B4C30"/>
    <w:multiLevelType w:val="multilevel"/>
    <w:tmpl w:val="072A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A3608"/>
    <w:multiLevelType w:val="multilevel"/>
    <w:tmpl w:val="15BE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916FE"/>
    <w:multiLevelType w:val="multilevel"/>
    <w:tmpl w:val="664E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B77994"/>
    <w:multiLevelType w:val="hybridMultilevel"/>
    <w:tmpl w:val="9D369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BE7117"/>
    <w:multiLevelType w:val="multilevel"/>
    <w:tmpl w:val="8988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2C75AC"/>
    <w:multiLevelType w:val="multilevel"/>
    <w:tmpl w:val="445A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8E27B2"/>
    <w:multiLevelType w:val="multilevel"/>
    <w:tmpl w:val="4916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341B9C"/>
    <w:multiLevelType w:val="hybridMultilevel"/>
    <w:tmpl w:val="B514399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2F2D76"/>
    <w:multiLevelType w:val="hybridMultilevel"/>
    <w:tmpl w:val="A0AE9E64"/>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71E24274"/>
    <w:multiLevelType w:val="hybridMultilevel"/>
    <w:tmpl w:val="4818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586199"/>
    <w:multiLevelType w:val="hybridMultilevel"/>
    <w:tmpl w:val="C9B6C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2"/>
  </w:num>
  <w:num w:numId="5">
    <w:abstractNumId w:val="8"/>
  </w:num>
  <w:num w:numId="6">
    <w:abstractNumId w:val="3"/>
  </w:num>
  <w:num w:numId="7">
    <w:abstractNumId w:val="4"/>
  </w:num>
  <w:num w:numId="8">
    <w:abstractNumId w:val="12"/>
  </w:num>
  <w:num w:numId="9">
    <w:abstractNumId w:val="1"/>
  </w:num>
  <w:num w:numId="10">
    <w:abstractNumId w:val="9"/>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4E"/>
    <w:rsid w:val="00024D29"/>
    <w:rsid w:val="0016714E"/>
    <w:rsid w:val="00287E72"/>
    <w:rsid w:val="003768E2"/>
    <w:rsid w:val="005171E0"/>
    <w:rsid w:val="005F0933"/>
    <w:rsid w:val="00626155"/>
    <w:rsid w:val="00735FD7"/>
    <w:rsid w:val="009A755D"/>
    <w:rsid w:val="00A0693A"/>
    <w:rsid w:val="00A84E43"/>
    <w:rsid w:val="00BB2E13"/>
    <w:rsid w:val="00BC5F8F"/>
    <w:rsid w:val="00C84C0A"/>
    <w:rsid w:val="00D03817"/>
    <w:rsid w:val="00D811AE"/>
    <w:rsid w:val="00DB2218"/>
    <w:rsid w:val="00DF46B1"/>
    <w:rsid w:val="00E43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33672-34D8-4180-A857-31302D01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14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14E"/>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6714E"/>
    <w:rPr>
      <w:rFonts w:ascii="Tahoma" w:hAnsi="Tahoma" w:cs="Tahoma"/>
      <w:sz w:val="16"/>
      <w:szCs w:val="16"/>
    </w:rPr>
  </w:style>
  <w:style w:type="character" w:customStyle="1" w:styleId="BalloonTextChar">
    <w:name w:val="Balloon Text Char"/>
    <w:basedOn w:val="DefaultParagraphFont"/>
    <w:link w:val="BalloonText"/>
    <w:uiPriority w:val="99"/>
    <w:semiHidden/>
    <w:rsid w:val="0016714E"/>
    <w:rPr>
      <w:rFonts w:ascii="Tahoma" w:hAnsi="Tahoma" w:cs="Tahoma"/>
      <w:sz w:val="16"/>
      <w:szCs w:val="16"/>
    </w:rPr>
  </w:style>
  <w:style w:type="paragraph" w:styleId="NormalWeb">
    <w:name w:val="Normal (Web)"/>
    <w:basedOn w:val="Normal"/>
    <w:rsid w:val="006261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image" Target="http://t2.gstatic.com/images?q=tbn:ANd9GcTMGyqioBEQv2jUW1Cw1CrQEouRL-I5gDYiGltGFNxG6H2TVshw6nexMg" TargetMode="External"/><Relationship Id="rId39" Type="http://schemas.openxmlformats.org/officeDocument/2006/relationships/hyperlink" Target="http://www.google.co.uk/imgres?imgurl=http://www.u.arizona.edu/~zendejas/baseball.jpg&amp;imgrefurl=http://mega.top-style-shop.com/clip-art-of-cartoon-running-characters.html&amp;usg=___X3dZMN7Z9COFpYm7h8QpYaerbQ=&amp;h=394&amp;w=450&amp;sz=63&amp;hl=en&amp;start=9&amp;zoom=1&amp;um=1&amp;itbs=1&amp;tbnid=6JxQilywV2GyxM:&amp;tbnh=111&amp;tbnw=127&amp;prev=/search%3Fq%3Dcartoon%2Brunning%26um%3D1%26hl%3Den%26safe%3Dactive%26biw%3D779%26bih%3D434%26tbm%3Disch&amp;ei=OEwITtLBDI_BswaM1IHbDA" TargetMode="External"/><Relationship Id="rId21" Type="http://schemas.openxmlformats.org/officeDocument/2006/relationships/image" Target="media/image11.png"/><Relationship Id="rId34" Type="http://schemas.openxmlformats.org/officeDocument/2006/relationships/image" Target="media/image17.jpeg"/><Relationship Id="rId7" Type="http://schemas.openxmlformats.org/officeDocument/2006/relationships/hyperlink" Target="http://www.google.co.uk/imgres?imgurl=http://4.bp.blogspot.com/-bAeuj4YUihQ/Tcgg03qGQiI/AAAAAAAAAGc/JC06QBdlCd8/s1600/fruit_in_bowl_cartoon.jpg&amp;imgrefurl=http://thetakeoverblog.blogspot.com/2011/05/office-etiquette.html&amp;usg=__kkQJf1gOn_LyI0hGL8fjuyQLDes=&amp;h=554&amp;w=500&amp;sz=50&amp;hl=en&amp;start=6&amp;zoom=1&amp;um=1&amp;itbs=1&amp;tbnid=ZYMBkck2DTWhEM:&amp;tbnh=133&amp;tbnw=120&amp;prev=/search?q%3Dfruit%26um%3D1%26hl%3Den%26safe%3Dactive%26biw%3D779%26bih%3D434%26tbm%3Disch&amp;ei=2ZwATv34IIjQhAfFkrymDQ"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png"/><Relationship Id="rId29" Type="http://schemas.openxmlformats.org/officeDocument/2006/relationships/image" Target="http://t3.gstatic.com/images?q=tbn:ANd9GcTGQNejJn3Su1nYiaXUePNE7G3gGbfcs2aRUrXxOSmqnTqD34q9rt42h8tD"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emf"/><Relationship Id="rId24" Type="http://schemas.openxmlformats.org/officeDocument/2006/relationships/hyperlink" Target="http://www.google.co.uk/imgres?imgurl=http://virtualeventsuccess.com/blog/wp-content/uploads/2010/01/numbers.gif&amp;imgrefurl=http://virtualeventsuccess.com/2010/01/why-the-number-of-followers-friends-and-connections-no-longer-matter/&amp;usg=__6E_QblOxzIHmyBjwhbM1BaRvmiQ=&amp;h=363&amp;w=400&amp;sz=10&amp;hl=en&amp;start=5&amp;zoom=1&amp;um=1&amp;itbs=1&amp;tbnid=OZBGze92CQqYIM:&amp;tbnh=113&amp;tbnw=124&amp;prev=/search?q%3Dnumber%26um%3D1%26hl%3Den%26safe%3Dactive%26biw%3D779%26bih%3D434%26tbm%3Disch&amp;ei=ppYAToerKsTRhAekpdijDQ" TargetMode="External"/><Relationship Id="rId32" Type="http://schemas.openxmlformats.org/officeDocument/2006/relationships/image" Target="http://t1.gstatic.com/images?q=tbn:ANd9GcTNGxvW5BTBZOsZVpJ3jPdLnOP1lp4SedRrTWZWV9MYjvTIykyLyZ_yMlQY" TargetMode="External"/><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google.co.uk/imgres?imgurl=http://18gunjur.files.wordpress.com/2010/11/cartoon_picture_of_girl_writing.jpg&amp;imgrefurl=http://18gunjur.wordpress.com/2010/11/05/writers-wednesday/&amp;usg=__LuE9AkS81RebSkQ1sn_4CzHQg9s=&amp;h=612&amp;w=579&amp;sz=78&amp;hl=en&amp;start=8&amp;zoom=1&amp;um=1&amp;itbs=1&amp;tbnid=jSNs-wiw5nUOHM:&amp;tbnh=136&amp;tbnw=129&amp;prev=/search?q%3Dgirl%2Bwriting%26um%3D1%26hl%3Den%26safe%3Dactive%26biw%3D779%26bih%3D434%26tbm%3Disch&amp;ei=c5UATtjQA4SWhQfa9929DQ" TargetMode="External"/><Relationship Id="rId23" Type="http://schemas.openxmlformats.org/officeDocument/2006/relationships/image" Target="media/image13.png"/><Relationship Id="rId28" Type="http://schemas.openxmlformats.org/officeDocument/2006/relationships/image" Target="media/image15.jpeg"/><Relationship Id="rId36" Type="http://schemas.openxmlformats.org/officeDocument/2006/relationships/hyperlink" Target="http://www.google.co.uk/imgres?imgurl=http://www.u.arizona.edu/~zendejas/baseball.jpg&amp;imgrefurl=http://mega.top-style-shop.com/clip-art-of-cartoon-running-characters.html&amp;usg=___X3dZMN7Z9COFpYm7h8QpYaerbQ=&amp;h=394&amp;w=450&amp;sz=63&amp;hl=en&amp;start=9&amp;zoom=1&amp;um=1&amp;itbs=1&amp;tbnid=6JxQilywV2GyxM:&amp;tbnh=111&amp;tbnw=127&amp;prev=/search?q%3Dcartoon%2Brunning%26um%3D1%26hl%3Den%26safe%3Dactive%26biw%3D779%26bih%3D434%26tbm%3Disch&amp;ei=OEwITtLBDI_BswaM1IHbDA" TargetMode="External"/><Relationship Id="rId10" Type="http://schemas.openxmlformats.org/officeDocument/2006/relationships/image" Target="media/image4.jpeg"/><Relationship Id="rId19" Type="http://schemas.openxmlformats.org/officeDocument/2006/relationships/image" Target="media/image9.png"/><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http://t1.gstatic.com/images?q=tbn:ANd9GcQUzaYfXS3bXC14iwYsUdb82c157O9tqMyCISGDjxpfEtayeVDxE2nQMOTV" TargetMode="External"/><Relationship Id="rId14" Type="http://schemas.openxmlformats.org/officeDocument/2006/relationships/image" Target="http://t3.gstatic.com/images?q=tbn:ANd9GcSV96nRw8Wy3oJBAt8VS5EX89g23eEjNf8MHkXnP1m5pHQgy1IqFDJBUQ" TargetMode="External"/><Relationship Id="rId22" Type="http://schemas.openxmlformats.org/officeDocument/2006/relationships/image" Target="media/image12.png"/><Relationship Id="rId27" Type="http://schemas.openxmlformats.org/officeDocument/2006/relationships/hyperlink" Target="http://www.google.co.uk/imgres?imgurl=http://nabbyear3.files.wordpress.com/2010/04/children-around-the-world2.jpg&amp;imgrefurl=http://nabbyear3.wordpress.com/about/&amp;usg=__egzTioVKstDEsKWK9pi5p2-7nSU=&amp;h=2084&amp;w=1444&amp;sz=256&amp;hl=en&amp;start=51&amp;zoom=1&amp;um=1&amp;itbs=1&amp;tbnid=Xjd704BgK7yPOM:&amp;tbnh=150&amp;tbnw=104&amp;prev=/search?q%3Dworld%26start%3D36%26um%3D1%26hl%3Den%26safe%3Dactive%26sa%3DN%26biw%3D779%26bih%3D434%26ndsp%3D18%26tbm%3Disch&amp;ei=7JcATr-vEcLPhAeNrcS4DQ" TargetMode="External"/><Relationship Id="rId30" Type="http://schemas.openxmlformats.org/officeDocument/2006/relationships/hyperlink" Target="http://www.google.co.uk/imgres?imgurl=http://accweb.org/images/social_skills.jpg&amp;imgrefurl=http://accweb.org/rainbow/?page_id%3D2&amp;usg=__nZbCc9mibiJaExCIlscy4rmf5lo=&amp;h=494&amp;w=750&amp;sz=120&amp;hl=en&amp;start=5&amp;zoom=1&amp;um=1&amp;itbs=1&amp;tbnid=BXGFgSoF8qJZVM:&amp;tbnh=93&amp;tbnw=141&amp;prev=/search?q%3Dtaking%2Bturns%26um%3D1%26hl%3Den%26safe%3Dactive%26biw%3D779%26bih%3D434%26tbm%3Disch&amp;ei=TpoATpayF4y2hAfRnZSjDQ" TargetMode="External"/><Relationship Id="rId35" Type="http://schemas.openxmlformats.org/officeDocument/2006/relationships/image" Target="http://t3.gstatic.com/images?q=tbn:ANd9GcRarGEc6QTmE1mPsJdTT6r1wT2Li9ifa-PfUoymwh0zcYlE5EYfPwP2wA" TargetMode="External"/><Relationship Id="rId8" Type="http://schemas.openxmlformats.org/officeDocument/2006/relationships/image" Target="media/image3.jpeg"/><Relationship Id="rId3" Type="http://schemas.openxmlformats.org/officeDocument/2006/relationships/settings" Target="settings.xml"/><Relationship Id="rId12" Type="http://schemas.openxmlformats.org/officeDocument/2006/relationships/hyperlink" Target="http://www.google.co.uk/imgres?imgurl=http://www.skillspace.com/DigitalLocker/Assets/View/7991B39F-C547-48C8-95F9-DF97AE98D939/0/Boy%20reading.gif&amp;imgrefurl=http://www.skillspace.com/LearningSystem/PortalHome/preDefault.asp?Resource%3D57C41053-09DD-46AA-9708-001F2BD39688%26ResourceID%3D3646&amp;usg=__cpkzHUzXdq2TgA7HzwaNtccKLTY=&amp;h=194&amp;w=187&amp;sz=5&amp;hl=en&amp;start=4&amp;zoom=1&amp;um=1&amp;itbs=1&amp;tbnid=hyg7IfaNSf8CeM:&amp;tbnh=103&amp;tbnw=99&amp;prev=/search?q%3Dboy%2Breading%26um%3D1%26hl%3Den%26safe%3Dactive%26sa%3DN%26biw%3D779%26bih%3D434%26tbm%3Disch&amp;ei=RpUATp3DCI6whAff8uG2DQ" TargetMode="External"/><Relationship Id="rId17" Type="http://schemas.openxmlformats.org/officeDocument/2006/relationships/image" Target="http://t0.gstatic.com/images?q=tbn:ANd9GcQ8yiaOvD6rnkoMZpzAxmIyKKY2nzOP-rIQfl7SYad__ZnyNSYtp8BlmEHV" TargetMode="External"/><Relationship Id="rId25" Type="http://schemas.openxmlformats.org/officeDocument/2006/relationships/image" Target="media/image14.jpeg"/><Relationship Id="rId33" Type="http://schemas.openxmlformats.org/officeDocument/2006/relationships/hyperlink" Target="http://www.google.co.uk/imgres?imgurl=http://www.picturesof.net/_images_300/A_Colorful_Cartoon_Girl_Putting_on_Her_Coat_Royalty_Free_Clipart_Picture_100611-024555-320053.jpg&amp;imgrefurl=http://www.picturesof.net/pages/100611-024555-320053.html&amp;usg=__7N1a3aVluqEFObKCvw5Fvv89IzY=&amp;h=300&amp;w=220&amp;sz=13&amp;hl=en&amp;start=1&amp;zoom=1&amp;um=1&amp;itbs=1&amp;tbnid=BAzr3XpFg_gXbM:&amp;tbnh=116&amp;tbnw=85&amp;prev=/search?q%3Dputting%2Bon%2Ba%2Bcoat%26um%3D1%26hl%3Den%26safe%3Dactive%26sa%3DN%26biw%3D779%26bih%3D434%26ndsp%3D18%26tbm%3Disch&amp;ei=fpoATuveHYnOhAek9LWsDQ" TargetMode="External"/><Relationship Id="rId38" Type="http://schemas.openxmlformats.org/officeDocument/2006/relationships/image" Target="http://t0.gstatic.com/images?q=tbn:ANd9GcQZo_ACd3eiVHh1hzTsl76K6rrMdb3N88CouyTWJORf-EWvTtPRkfJ63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1B9503AC</Template>
  <TotalTime>76</TotalTime>
  <Pages>20</Pages>
  <Words>3836</Words>
  <Characters>21868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dc:creator>
  <cp:lastModifiedBy>C MONAGHAN</cp:lastModifiedBy>
  <cp:revision>4</cp:revision>
  <cp:lastPrinted>2020-06-04T14:22:00Z</cp:lastPrinted>
  <dcterms:created xsi:type="dcterms:W3CDTF">2019-06-03T08:56:00Z</dcterms:created>
  <dcterms:modified xsi:type="dcterms:W3CDTF">2020-06-04T14:40:00Z</dcterms:modified>
</cp:coreProperties>
</file>